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B22" w:rsidRPr="00600323" w:rsidRDefault="002E7B22" w:rsidP="002E7B22">
      <w:pPr>
        <w:jc w:val="right"/>
        <w:rPr>
          <w:b/>
          <w:sz w:val="24"/>
          <w:szCs w:val="24"/>
        </w:rPr>
      </w:pPr>
      <w:bookmarkStart w:id="0" w:name="_Hlk2591898"/>
      <w:bookmarkStart w:id="1" w:name="_GoBack"/>
      <w:bookmarkEnd w:id="1"/>
      <w:r w:rsidRPr="00600323">
        <w:rPr>
          <w:b/>
          <w:sz w:val="24"/>
          <w:szCs w:val="24"/>
        </w:rPr>
        <w:t>Projektas</w:t>
      </w:r>
    </w:p>
    <w:p w:rsidR="002E7B22" w:rsidRDefault="002E7B22" w:rsidP="002E7B22">
      <w:r>
        <w:br w:type="textWrapping" w:clear="all"/>
        <w:t xml:space="preserve">                                                                               </w:t>
      </w:r>
      <w:r>
        <w:rPr>
          <w:noProof/>
        </w:rPr>
        <w:drawing>
          <wp:anchor distT="0" distB="0" distL="114300" distR="114300" simplePos="0" relativeHeight="251660288" behindDoc="0" locked="0" layoutInCell="1" allowOverlap="1">
            <wp:simplePos x="0" y="0"/>
            <wp:positionH relativeFrom="column">
              <wp:posOffset>2788920</wp:posOffset>
            </wp:positionH>
            <wp:positionV relativeFrom="paragraph">
              <wp:posOffset>60960</wp:posOffset>
            </wp:positionV>
            <wp:extent cx="676275" cy="676275"/>
            <wp:effectExtent l="19050" t="0" r="9525" b="0"/>
            <wp:wrapSquare wrapText="lef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76275" cy="676275"/>
                    </a:xfrm>
                    <a:prstGeom prst="rect">
                      <a:avLst/>
                    </a:prstGeom>
                    <a:noFill/>
                    <a:ln w="9525">
                      <a:noFill/>
                      <a:miter lim="800000"/>
                      <a:headEnd/>
                      <a:tailEnd/>
                    </a:ln>
                  </pic:spPr>
                </pic:pic>
              </a:graphicData>
            </a:graphic>
          </wp:anchor>
        </w:drawing>
      </w:r>
    </w:p>
    <w:p w:rsidR="002E7B22" w:rsidRPr="001D4880" w:rsidRDefault="002E7B22" w:rsidP="002E7B22">
      <w:pPr>
        <w:overflowPunct w:val="0"/>
        <w:jc w:val="center"/>
        <w:rPr>
          <w:b/>
          <w:sz w:val="24"/>
          <w:szCs w:val="24"/>
        </w:rPr>
      </w:pPr>
      <w:r w:rsidRPr="001D4880">
        <w:rPr>
          <w:b/>
          <w:sz w:val="24"/>
          <w:szCs w:val="24"/>
        </w:rPr>
        <w:t>ANYKŠČIŲ RAJONO SAVIVALDYBĖS</w:t>
      </w:r>
    </w:p>
    <w:p w:rsidR="002E7B22" w:rsidRPr="001D4880" w:rsidRDefault="002E7B22" w:rsidP="002E7B22">
      <w:pPr>
        <w:overflowPunct w:val="0"/>
        <w:jc w:val="center"/>
        <w:rPr>
          <w:b/>
          <w:sz w:val="24"/>
          <w:szCs w:val="24"/>
        </w:rPr>
      </w:pPr>
      <w:r w:rsidRPr="001D4880">
        <w:rPr>
          <w:b/>
          <w:sz w:val="24"/>
          <w:szCs w:val="24"/>
        </w:rPr>
        <w:t>TARYBA</w:t>
      </w:r>
    </w:p>
    <w:p w:rsidR="002E7B22" w:rsidRPr="001D4880" w:rsidRDefault="002E7B22" w:rsidP="002E7B22">
      <w:pPr>
        <w:overflowPunct w:val="0"/>
        <w:jc w:val="center"/>
        <w:rPr>
          <w:b/>
          <w:sz w:val="24"/>
          <w:szCs w:val="24"/>
        </w:rPr>
      </w:pPr>
    </w:p>
    <w:p w:rsidR="002E7B22" w:rsidRPr="001D4880" w:rsidRDefault="002E7B22" w:rsidP="002E7B22">
      <w:pPr>
        <w:overflowPunct w:val="0"/>
        <w:jc w:val="center"/>
        <w:rPr>
          <w:b/>
          <w:sz w:val="24"/>
          <w:szCs w:val="24"/>
        </w:rPr>
      </w:pPr>
      <w:r w:rsidRPr="001D4880">
        <w:rPr>
          <w:b/>
          <w:sz w:val="24"/>
          <w:szCs w:val="24"/>
        </w:rPr>
        <w:t>SPRENDIMAS</w:t>
      </w:r>
    </w:p>
    <w:p w:rsidR="002E7B22" w:rsidRPr="001D4880" w:rsidRDefault="00996A9A" w:rsidP="002E7B22">
      <w:pPr>
        <w:overflowPunct w:val="0"/>
        <w:jc w:val="center"/>
        <w:rPr>
          <w:b/>
          <w:caps/>
          <w:sz w:val="24"/>
          <w:szCs w:val="24"/>
        </w:rPr>
      </w:pPr>
      <w:r>
        <w:fldChar w:fldCharType="begin"/>
      </w:r>
      <w:r>
        <w:instrText xml:space="preserve"> FILLIN "Pavadinimas" \* MERGEFORMAT </w:instrText>
      </w:r>
      <w:r>
        <w:fldChar w:fldCharType="separate"/>
      </w:r>
      <w:r w:rsidR="002E7B22" w:rsidRPr="001D4880">
        <w:rPr>
          <w:b/>
          <w:caps/>
          <w:sz w:val="24"/>
          <w:szCs w:val="24"/>
        </w:rPr>
        <w:t xml:space="preserve">DĖl </w:t>
      </w:r>
      <w:r>
        <w:rPr>
          <w:b/>
          <w:caps/>
          <w:sz w:val="24"/>
          <w:szCs w:val="24"/>
        </w:rPr>
        <w:fldChar w:fldCharType="end"/>
      </w:r>
      <w:r w:rsidR="002E7B22" w:rsidRPr="001D4880">
        <w:rPr>
          <w:b/>
          <w:caps/>
          <w:sz w:val="24"/>
          <w:szCs w:val="24"/>
        </w:rPr>
        <w:t xml:space="preserve">PRITARIMO ANYKŠČIŲ </w:t>
      </w:r>
      <w:r w:rsidR="002E7B22">
        <w:rPr>
          <w:b/>
          <w:caps/>
          <w:sz w:val="24"/>
          <w:szCs w:val="24"/>
        </w:rPr>
        <w:t>VAIKŲ lopšelio-darželio „SPINDULĖLIS</w:t>
      </w:r>
      <w:r w:rsidR="002E7B22" w:rsidRPr="001D4880">
        <w:rPr>
          <w:b/>
          <w:caps/>
          <w:sz w:val="24"/>
          <w:szCs w:val="24"/>
        </w:rPr>
        <w:t>“</w:t>
      </w:r>
    </w:p>
    <w:p w:rsidR="002E7B22" w:rsidRPr="001D4880" w:rsidRDefault="002E7B22" w:rsidP="002E7B22">
      <w:pPr>
        <w:overflowPunct w:val="0"/>
        <w:jc w:val="center"/>
        <w:rPr>
          <w:b/>
          <w:caps/>
          <w:sz w:val="24"/>
          <w:szCs w:val="24"/>
        </w:rPr>
      </w:pPr>
      <w:r w:rsidRPr="001D4880">
        <w:rPr>
          <w:b/>
          <w:caps/>
          <w:sz w:val="24"/>
          <w:szCs w:val="24"/>
        </w:rPr>
        <w:t xml:space="preserve"> 2019 METŲ VeIKLOS ATASKAITAI</w:t>
      </w:r>
    </w:p>
    <w:p w:rsidR="002E7B22" w:rsidRPr="00754440" w:rsidRDefault="002E7B22" w:rsidP="002E7B22">
      <w:pPr>
        <w:overflowPunct w:val="0"/>
        <w:jc w:val="center"/>
        <w:rPr>
          <w:sz w:val="24"/>
          <w:szCs w:val="24"/>
        </w:rPr>
      </w:pPr>
      <w:r w:rsidRPr="00754440">
        <w:rPr>
          <w:sz w:val="24"/>
          <w:szCs w:val="24"/>
        </w:rPr>
        <w:t xml:space="preserve"> </w:t>
      </w:r>
    </w:p>
    <w:p w:rsidR="002E7B22" w:rsidRPr="00754440" w:rsidRDefault="00996A9A" w:rsidP="002E7B22">
      <w:pPr>
        <w:overflowPunct w:val="0"/>
        <w:jc w:val="center"/>
        <w:rPr>
          <w:sz w:val="24"/>
          <w:szCs w:val="24"/>
        </w:rPr>
      </w:pPr>
      <w:r>
        <w:fldChar w:fldCharType="begin"/>
      </w:r>
      <w:r>
        <w:instrText xml:space="preserve"> FILLIN "data" \* MERGEFORMAT </w:instrText>
      </w:r>
      <w:r>
        <w:fldChar w:fldCharType="separate"/>
      </w:r>
      <w:r w:rsidR="002E7B22">
        <w:rPr>
          <w:sz w:val="24"/>
          <w:szCs w:val="24"/>
        </w:rPr>
        <w:t xml:space="preserve">2020 m. </w:t>
      </w:r>
      <w:r w:rsidR="00C97AFD">
        <w:rPr>
          <w:sz w:val="24"/>
          <w:szCs w:val="24"/>
        </w:rPr>
        <w:t xml:space="preserve">gegužės    </w:t>
      </w:r>
      <w:r w:rsidR="002E7B22" w:rsidRPr="00754440">
        <w:rPr>
          <w:sz w:val="24"/>
          <w:szCs w:val="24"/>
        </w:rPr>
        <w:t xml:space="preserve"> d.</w:t>
      </w:r>
      <w:r>
        <w:rPr>
          <w:sz w:val="24"/>
          <w:szCs w:val="24"/>
        </w:rPr>
        <w:fldChar w:fldCharType="end"/>
      </w:r>
      <w:r w:rsidR="002E7B22" w:rsidRPr="00754440">
        <w:rPr>
          <w:sz w:val="24"/>
          <w:szCs w:val="24"/>
        </w:rPr>
        <w:t xml:space="preserve"> Nr. 1-T-</w:t>
      </w:r>
      <w:r w:rsidR="00D40047" w:rsidRPr="00754440">
        <w:rPr>
          <w:sz w:val="24"/>
          <w:szCs w:val="24"/>
        </w:rPr>
        <w:fldChar w:fldCharType="begin"/>
      </w:r>
      <w:r w:rsidR="002E7B22" w:rsidRPr="00754440">
        <w:rPr>
          <w:sz w:val="24"/>
          <w:szCs w:val="24"/>
        </w:rPr>
        <w:instrText xml:space="preserve"> FILLIN "indeksas" \* MERGEFORMAT </w:instrText>
      </w:r>
      <w:r w:rsidR="00D40047" w:rsidRPr="00754440">
        <w:rPr>
          <w:sz w:val="24"/>
          <w:szCs w:val="24"/>
        </w:rPr>
        <w:fldChar w:fldCharType="end"/>
      </w:r>
    </w:p>
    <w:p w:rsidR="002E7B22" w:rsidRPr="00754440" w:rsidRDefault="002E7B22" w:rsidP="002E7B22">
      <w:pPr>
        <w:overflowPunct w:val="0"/>
        <w:jc w:val="center"/>
        <w:rPr>
          <w:sz w:val="24"/>
          <w:szCs w:val="24"/>
        </w:rPr>
      </w:pPr>
      <w:r w:rsidRPr="00754440">
        <w:rPr>
          <w:sz w:val="24"/>
          <w:szCs w:val="24"/>
        </w:rPr>
        <w:t>Anykščiai</w:t>
      </w:r>
    </w:p>
    <w:p w:rsidR="002E7B22" w:rsidRDefault="002E7B22" w:rsidP="002E7B22">
      <w:pPr>
        <w:overflowPunct w:val="0"/>
        <w:spacing w:line="360" w:lineRule="auto"/>
        <w:jc w:val="center"/>
        <w:rPr>
          <w:b/>
        </w:rPr>
      </w:pPr>
    </w:p>
    <w:p w:rsidR="002E7B22" w:rsidRDefault="002E7B22" w:rsidP="002E7B22">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m. kovo 26 d. sprendimu Nr. 1-TS-88 „Dėl Anykščių rajono savivaldybės tarybos  veiklos reglamento patvirtinimo“, 116 ir 118 punktais, </w:t>
      </w:r>
      <w:r>
        <w:rPr>
          <w:bCs w:val="0"/>
          <w:szCs w:val="24"/>
        </w:rPr>
        <w:t xml:space="preserve">atsižvelgdama į </w:t>
      </w:r>
      <w:r w:rsidRPr="00C1474A">
        <w:rPr>
          <w:bCs w:val="0"/>
          <w:szCs w:val="24"/>
        </w:rPr>
        <w:t>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w:t>
      </w:r>
      <w:r>
        <w:rPr>
          <w:bCs w:val="0"/>
          <w:szCs w:val="24"/>
        </w:rPr>
        <w:t>–</w:t>
      </w:r>
      <w:r w:rsidRPr="00C1474A">
        <w:rPr>
          <w:bCs w:val="0"/>
          <w:szCs w:val="24"/>
        </w:rPr>
        <w:t>18 punkt</w:t>
      </w:r>
      <w:r>
        <w:rPr>
          <w:bCs w:val="0"/>
          <w:szCs w:val="24"/>
        </w:rPr>
        <w:t>us</w:t>
      </w:r>
      <w:r w:rsidRPr="00C1474A">
        <w:rPr>
          <w:bCs w:val="0"/>
          <w:szCs w:val="24"/>
        </w:rPr>
        <w:t>,</w:t>
      </w:r>
      <w:r>
        <w:rPr>
          <w:bCs w:val="0"/>
          <w:szCs w:val="24"/>
        </w:rPr>
        <w:t xml:space="preserve"> </w:t>
      </w:r>
      <w:r w:rsidRPr="00C1474A">
        <w:rPr>
          <w:szCs w:val="24"/>
        </w:rPr>
        <w:t>Anykščių rajono savivaldybės taryba  n u s p r e n d ž i</w:t>
      </w:r>
      <w:r>
        <w:rPr>
          <w:szCs w:val="24"/>
        </w:rPr>
        <w:t xml:space="preserve"> a:</w:t>
      </w:r>
    </w:p>
    <w:p w:rsidR="002E7B22" w:rsidRDefault="002E7B22" w:rsidP="002E7B22">
      <w:pPr>
        <w:pStyle w:val="Pagrindinistekstas"/>
        <w:spacing w:line="360" w:lineRule="auto"/>
        <w:ind w:firstLine="1296"/>
        <w:rPr>
          <w:szCs w:val="24"/>
        </w:rPr>
      </w:pPr>
      <w:r>
        <w:rPr>
          <w:szCs w:val="24"/>
        </w:rPr>
        <w:t>Pritarti Anykščių vaikų lopšelio-darželio „Spindulėlis“</w:t>
      </w:r>
      <w:r>
        <w:rPr>
          <w:b/>
          <w:szCs w:val="24"/>
        </w:rPr>
        <w:t xml:space="preserve"> </w:t>
      </w:r>
      <w:r>
        <w:rPr>
          <w:szCs w:val="24"/>
        </w:rPr>
        <w:t>2019 metų veiklos ataskaitai (pridedama).</w:t>
      </w:r>
    </w:p>
    <w:p w:rsidR="002E7B22" w:rsidRDefault="002E7B22" w:rsidP="002E7B22">
      <w:pPr>
        <w:pStyle w:val="Pagrindinistekstas"/>
        <w:spacing w:line="360" w:lineRule="auto"/>
        <w:rPr>
          <w:szCs w:val="24"/>
        </w:rPr>
      </w:pPr>
    </w:p>
    <w:p w:rsidR="002E7B22" w:rsidRDefault="002E7B22" w:rsidP="002E7B22">
      <w:pPr>
        <w:pStyle w:val="Pagrindinistekstas"/>
        <w:spacing w:line="360" w:lineRule="auto"/>
        <w:rPr>
          <w:szCs w:val="24"/>
        </w:rPr>
      </w:pPr>
    </w:p>
    <w:p w:rsidR="002E7B22" w:rsidRDefault="002E7B22" w:rsidP="002E7B22">
      <w:pPr>
        <w:pStyle w:val="Pagrindinistekstas"/>
        <w:rPr>
          <w:szCs w:val="24"/>
        </w:rPr>
      </w:pPr>
      <w:r>
        <w:rPr>
          <w:szCs w:val="24"/>
        </w:rPr>
        <w:t xml:space="preserve">Meras                                                                                                       Sigutis Obelevičius                 </w:t>
      </w:r>
      <w:r>
        <w:rPr>
          <w:szCs w:val="24"/>
        </w:rPr>
        <w:tab/>
        <w:t xml:space="preserve">                                                                          </w:t>
      </w:r>
    </w:p>
    <w:p w:rsidR="002E7B22" w:rsidRDefault="002E7B22" w:rsidP="002E7B22">
      <w:pPr>
        <w:pStyle w:val="Pagrindinistekstas"/>
        <w:rPr>
          <w:szCs w:val="24"/>
        </w:rPr>
      </w:pPr>
    </w:p>
    <w:p w:rsidR="002E7B22" w:rsidRDefault="002E7B22" w:rsidP="002E7B22">
      <w:pPr>
        <w:pStyle w:val="Pagrindinistekstas"/>
        <w:rPr>
          <w:szCs w:val="24"/>
        </w:rPr>
      </w:pPr>
    </w:p>
    <w:p w:rsidR="002E7B22" w:rsidRDefault="002E7B22" w:rsidP="002E7B22">
      <w:pPr>
        <w:pStyle w:val="Pagrindinistekstas"/>
        <w:rPr>
          <w:szCs w:val="24"/>
        </w:rPr>
      </w:pPr>
    </w:p>
    <w:p w:rsidR="002E7B22" w:rsidRDefault="002E7B22" w:rsidP="002E7B22">
      <w:pPr>
        <w:pStyle w:val="Pagrindinistekstas"/>
        <w:rPr>
          <w:szCs w:val="24"/>
        </w:rPr>
      </w:pPr>
    </w:p>
    <w:p w:rsidR="002E7B22" w:rsidRDefault="002E7B22" w:rsidP="002E7B22">
      <w:pPr>
        <w:pStyle w:val="Pagrindinistekstas"/>
        <w:rPr>
          <w:szCs w:val="24"/>
        </w:rPr>
      </w:pPr>
    </w:p>
    <w:p w:rsidR="002E7B22" w:rsidRDefault="002E7B22" w:rsidP="002E7B22">
      <w:pPr>
        <w:pStyle w:val="Pagrindinistekstas"/>
        <w:rPr>
          <w:szCs w:val="24"/>
        </w:rPr>
      </w:pPr>
    </w:p>
    <w:p w:rsidR="002E7B22" w:rsidRDefault="002E7B22" w:rsidP="002E7B22"/>
    <w:p w:rsidR="002E7B22" w:rsidRDefault="002E7B22" w:rsidP="002E7B22">
      <w:r>
        <w:t xml:space="preserve">                                                 </w:t>
      </w:r>
      <w:bookmarkEnd w:id="0"/>
      <w:r>
        <w:t xml:space="preserve">                                         </w:t>
      </w:r>
    </w:p>
    <w:p w:rsidR="00C22294" w:rsidRDefault="002E7B22" w:rsidP="002E7B22">
      <w:r>
        <w:t xml:space="preserve">                                                                                         </w:t>
      </w:r>
      <w:r w:rsidR="00D81E02">
        <w:t xml:space="preserve">      </w:t>
      </w:r>
    </w:p>
    <w:p w:rsidR="00C22294" w:rsidRDefault="00C22294" w:rsidP="002E7B22"/>
    <w:p w:rsidR="00C22294" w:rsidRDefault="00C22294" w:rsidP="002E7B22"/>
    <w:p w:rsidR="00C22294" w:rsidRDefault="00C22294" w:rsidP="002E7B22"/>
    <w:p w:rsidR="00C22294" w:rsidRDefault="00C22294" w:rsidP="002E7B22"/>
    <w:p w:rsidR="00C22294" w:rsidRDefault="00C22294" w:rsidP="002E7B22"/>
    <w:p w:rsidR="00C22294" w:rsidRDefault="00C22294" w:rsidP="002E7B22"/>
    <w:p w:rsidR="00C22294" w:rsidRDefault="00C22294" w:rsidP="002E7B22"/>
    <w:p w:rsidR="002E7B22" w:rsidRDefault="00C22294" w:rsidP="002E7B22">
      <w:pPr>
        <w:rPr>
          <w:sz w:val="24"/>
          <w:szCs w:val="24"/>
        </w:rPr>
      </w:pPr>
      <w:r>
        <w:lastRenderedPageBreak/>
        <w:t xml:space="preserve">                                                                                              </w:t>
      </w:r>
      <w:r w:rsidR="00D81E02">
        <w:t xml:space="preserve">  </w:t>
      </w:r>
      <w:r w:rsidR="002E7B22">
        <w:t xml:space="preserve"> </w:t>
      </w:r>
      <w:r w:rsidR="00D81E02">
        <w:t xml:space="preserve">        </w:t>
      </w:r>
      <w:r w:rsidR="002E7B22" w:rsidRPr="00BB59EC">
        <w:rPr>
          <w:sz w:val="24"/>
          <w:szCs w:val="24"/>
        </w:rPr>
        <w:t xml:space="preserve">PRITARTA </w:t>
      </w:r>
    </w:p>
    <w:p w:rsidR="002E7B22" w:rsidRDefault="00D81E02" w:rsidP="002E7B22">
      <w:pPr>
        <w:shd w:val="clear" w:color="auto" w:fill="FFFFFF"/>
        <w:spacing w:before="10"/>
        <w:ind w:left="4500" w:right="14"/>
        <w:rPr>
          <w:sz w:val="24"/>
          <w:szCs w:val="24"/>
        </w:rPr>
      </w:pPr>
      <w:r>
        <w:rPr>
          <w:sz w:val="24"/>
          <w:szCs w:val="24"/>
        </w:rPr>
        <w:t xml:space="preserve">             </w:t>
      </w:r>
      <w:r w:rsidR="002E7B22" w:rsidRPr="00BB59EC">
        <w:rPr>
          <w:sz w:val="24"/>
          <w:szCs w:val="24"/>
        </w:rPr>
        <w:t xml:space="preserve">Anykščių rajono savivaldybės tarybos </w:t>
      </w:r>
    </w:p>
    <w:p w:rsidR="002E7B22" w:rsidRDefault="00D81E02" w:rsidP="002E7B22">
      <w:pPr>
        <w:shd w:val="clear" w:color="auto" w:fill="FFFFFF"/>
        <w:spacing w:before="10"/>
        <w:ind w:left="4500" w:right="14"/>
        <w:rPr>
          <w:b/>
          <w:sz w:val="24"/>
          <w:szCs w:val="24"/>
        </w:rPr>
      </w:pPr>
      <w:r>
        <w:rPr>
          <w:sz w:val="24"/>
          <w:szCs w:val="24"/>
        </w:rPr>
        <w:t xml:space="preserve">             </w:t>
      </w:r>
      <w:r w:rsidR="002E7B22" w:rsidRPr="00BB59EC">
        <w:rPr>
          <w:sz w:val="24"/>
          <w:szCs w:val="24"/>
        </w:rPr>
        <w:t>20</w:t>
      </w:r>
      <w:r w:rsidR="002E7B22">
        <w:rPr>
          <w:sz w:val="24"/>
          <w:szCs w:val="24"/>
        </w:rPr>
        <w:t xml:space="preserve">20 m. </w:t>
      </w:r>
      <w:r w:rsidR="00C97AFD">
        <w:rPr>
          <w:sz w:val="24"/>
          <w:szCs w:val="24"/>
        </w:rPr>
        <w:t xml:space="preserve">gegužės    </w:t>
      </w:r>
      <w:r w:rsidR="002E7B22">
        <w:rPr>
          <w:sz w:val="24"/>
          <w:szCs w:val="24"/>
        </w:rPr>
        <w:t xml:space="preserve"> d.</w:t>
      </w:r>
      <w:r w:rsidR="002E7B22" w:rsidRPr="00BB59EC">
        <w:rPr>
          <w:sz w:val="24"/>
          <w:szCs w:val="24"/>
        </w:rPr>
        <w:t xml:space="preserve"> sprendimu Nr. </w:t>
      </w:r>
      <w:r w:rsidR="002E7B22">
        <w:rPr>
          <w:sz w:val="24"/>
          <w:szCs w:val="24"/>
        </w:rPr>
        <w:t>1-T-</w:t>
      </w:r>
    </w:p>
    <w:p w:rsidR="002E7B22" w:rsidRDefault="002E7B22" w:rsidP="002E7B22">
      <w:pPr>
        <w:shd w:val="clear" w:color="auto" w:fill="FFFFFF"/>
        <w:spacing w:before="10"/>
        <w:ind w:right="14"/>
        <w:jc w:val="center"/>
        <w:rPr>
          <w:b/>
          <w:sz w:val="24"/>
          <w:szCs w:val="24"/>
        </w:rPr>
      </w:pPr>
    </w:p>
    <w:p w:rsidR="002E7B22" w:rsidRPr="00BB59EC" w:rsidRDefault="002E7B22" w:rsidP="002E7B22">
      <w:pPr>
        <w:shd w:val="clear" w:color="auto" w:fill="FFFFFF"/>
        <w:spacing w:before="10"/>
        <w:ind w:right="14"/>
        <w:jc w:val="center"/>
        <w:rPr>
          <w:b/>
          <w:sz w:val="24"/>
          <w:szCs w:val="24"/>
        </w:rPr>
      </w:pPr>
      <w:r w:rsidRPr="00BB59EC">
        <w:rPr>
          <w:b/>
          <w:sz w:val="24"/>
          <w:szCs w:val="24"/>
        </w:rPr>
        <w:t xml:space="preserve">ANYKŠČIŲ </w:t>
      </w:r>
      <w:r>
        <w:rPr>
          <w:b/>
          <w:sz w:val="24"/>
          <w:szCs w:val="24"/>
        </w:rPr>
        <w:t>VAIKŲ LOPŠELIO-DARŽELIO „SPINDULĖLIS</w:t>
      </w:r>
      <w:r w:rsidRPr="00BB59EC">
        <w:rPr>
          <w:b/>
          <w:sz w:val="24"/>
          <w:szCs w:val="24"/>
        </w:rPr>
        <w:t xml:space="preserve">“ </w:t>
      </w:r>
    </w:p>
    <w:p w:rsidR="002E7B22" w:rsidRPr="00BB59EC" w:rsidRDefault="002E7B22" w:rsidP="002E7B22">
      <w:pPr>
        <w:pStyle w:val="Sraopastraipa"/>
        <w:shd w:val="clear" w:color="auto" w:fill="FFFFFF"/>
        <w:spacing w:before="10" w:line="360" w:lineRule="auto"/>
        <w:ind w:left="0" w:right="14"/>
        <w:jc w:val="center"/>
        <w:rPr>
          <w:b/>
          <w:sz w:val="24"/>
          <w:szCs w:val="24"/>
        </w:rPr>
      </w:pPr>
      <w:r w:rsidRPr="00BB59EC">
        <w:rPr>
          <w:b/>
          <w:sz w:val="24"/>
          <w:szCs w:val="24"/>
        </w:rPr>
        <w:t>201</w:t>
      </w:r>
      <w:r>
        <w:rPr>
          <w:b/>
          <w:sz w:val="24"/>
          <w:szCs w:val="24"/>
        </w:rPr>
        <w:t>9</w:t>
      </w:r>
      <w:r w:rsidRPr="00BB59EC">
        <w:rPr>
          <w:b/>
          <w:sz w:val="24"/>
          <w:szCs w:val="24"/>
        </w:rPr>
        <w:t xml:space="preserve"> METŲ </w:t>
      </w:r>
      <w:r>
        <w:rPr>
          <w:b/>
          <w:sz w:val="24"/>
          <w:szCs w:val="24"/>
        </w:rPr>
        <w:t xml:space="preserve">VEIKLOS </w:t>
      </w:r>
      <w:r w:rsidRPr="00BB59EC">
        <w:rPr>
          <w:b/>
          <w:sz w:val="24"/>
          <w:szCs w:val="24"/>
        </w:rPr>
        <w:t>ATASKAITA</w:t>
      </w:r>
    </w:p>
    <w:p w:rsidR="002E7B22" w:rsidRDefault="002E7B22" w:rsidP="002E7B22">
      <w:pPr>
        <w:shd w:val="clear" w:color="auto" w:fill="FFFFFF"/>
        <w:spacing w:before="10"/>
        <w:ind w:left="4680" w:right="14"/>
        <w:rPr>
          <w:sz w:val="24"/>
          <w:szCs w:val="24"/>
        </w:rPr>
      </w:pPr>
    </w:p>
    <w:p w:rsidR="002E7B22" w:rsidRPr="00025E83" w:rsidRDefault="002E7B22" w:rsidP="002E7B22">
      <w:pPr>
        <w:shd w:val="clear" w:color="auto" w:fill="FFFFFF"/>
        <w:spacing w:before="10"/>
        <w:ind w:right="14"/>
        <w:jc w:val="center"/>
        <w:rPr>
          <w:b/>
          <w:sz w:val="24"/>
          <w:szCs w:val="24"/>
        </w:rPr>
      </w:pPr>
      <w:r w:rsidRPr="00025E83">
        <w:rPr>
          <w:b/>
          <w:sz w:val="24"/>
          <w:szCs w:val="24"/>
        </w:rPr>
        <w:t>VADOVO ŽODIS</w:t>
      </w:r>
    </w:p>
    <w:p w:rsidR="002E7B22" w:rsidRDefault="002E7B22" w:rsidP="002E7B22">
      <w:pPr>
        <w:shd w:val="clear" w:color="auto" w:fill="FFFFFF"/>
        <w:spacing w:before="10"/>
        <w:ind w:right="14"/>
        <w:rPr>
          <w:sz w:val="24"/>
          <w:szCs w:val="24"/>
        </w:rPr>
      </w:pPr>
    </w:p>
    <w:p w:rsidR="00FC5D23" w:rsidRDefault="002E7B22" w:rsidP="002E7B22">
      <w:pPr>
        <w:pStyle w:val="Numatytasis"/>
        <w:spacing w:line="360" w:lineRule="auto"/>
        <w:ind w:firstLine="1296"/>
        <w:jc w:val="both"/>
        <w:rPr>
          <w:bCs/>
        </w:rPr>
      </w:pPr>
      <w:r w:rsidRPr="00ED7B56">
        <w:t>2019</w:t>
      </w:r>
      <w:r>
        <w:t xml:space="preserve"> metais Anykščių vaikų lopšelis-darželis</w:t>
      </w:r>
      <w:r w:rsidRPr="00ED7B56">
        <w:t xml:space="preserve"> „Spindulėlis“</w:t>
      </w:r>
      <w:r w:rsidR="008359A3">
        <w:t xml:space="preserve"> (toliau – mokykla)</w:t>
      </w:r>
      <w:r w:rsidRPr="00ED7B56">
        <w:t xml:space="preserve"> </w:t>
      </w:r>
      <w:r>
        <w:t>veiklą vykdė</w:t>
      </w:r>
      <w:r w:rsidRPr="00ED7B56">
        <w:t xml:space="preserve"> </w:t>
      </w:r>
      <w:r>
        <w:t xml:space="preserve">pagal </w:t>
      </w:r>
      <w:r w:rsidR="008359A3">
        <w:t xml:space="preserve">mokyklos </w:t>
      </w:r>
      <w:r>
        <w:t xml:space="preserve">direktoriaus 2015 m. </w:t>
      </w:r>
      <w:r w:rsidR="008359A3">
        <w:t xml:space="preserve">vasario 27 d. </w:t>
      </w:r>
      <w:r>
        <w:t>patvirtintą</w:t>
      </w:r>
      <w:r w:rsidRPr="00ED7B56">
        <w:t xml:space="preserve"> strateginį planą 2015–2019 metams, </w:t>
      </w:r>
      <w:r w:rsidR="008359A3">
        <w:t xml:space="preserve">mokyklos </w:t>
      </w:r>
      <w:r w:rsidRPr="00ED7B56">
        <w:t>2019 metų veiklos planą</w:t>
      </w:r>
      <w:r w:rsidR="008359A3">
        <w:t>, patvirtintą direktoriaus 2019 m. sausio 31 d. įsakymu Nr. V-3, vykdė Ikimokyklinio ugdymo programą</w:t>
      </w:r>
      <w:r w:rsidRPr="00ED7B56">
        <w:t xml:space="preserve"> (2016 m.) ir Priešmokyklinio ugdymo bendr</w:t>
      </w:r>
      <w:r w:rsidR="008359A3">
        <w:t>ąją programą</w:t>
      </w:r>
      <w:r w:rsidRPr="00ED7B56">
        <w:t xml:space="preserve"> (2014 m.). </w:t>
      </w:r>
      <w:r w:rsidRPr="00ED7B56">
        <w:rPr>
          <w:bCs/>
        </w:rPr>
        <w:t xml:space="preserve">Priešmokyklinėje grupėje pradėta įgyvendinti socialinio emocinio ugdymo programa „Laikas kartu“. </w:t>
      </w:r>
    </w:p>
    <w:p w:rsidR="002E7B22" w:rsidRPr="00ED7B56" w:rsidRDefault="00A37782" w:rsidP="002E7B22">
      <w:pPr>
        <w:pStyle w:val="Numatytasis"/>
        <w:spacing w:line="360" w:lineRule="auto"/>
        <w:ind w:firstLine="1296"/>
        <w:jc w:val="both"/>
      </w:pPr>
      <w:r>
        <w:rPr>
          <w:bCs/>
        </w:rPr>
        <w:t xml:space="preserve">Svarbu tai, kad 2019 metais </w:t>
      </w:r>
      <w:r>
        <w:t xml:space="preserve">baigta įgyvendinti mokyklos </w:t>
      </w:r>
      <w:r w:rsidRPr="00ED7B56">
        <w:rPr>
          <w:bCs/>
        </w:rPr>
        <w:t>Sve</w:t>
      </w:r>
      <w:r>
        <w:rPr>
          <w:bCs/>
        </w:rPr>
        <w:t>ikatos stiprinimo programa 2015</w:t>
      </w:r>
      <w:r w:rsidRPr="00ED7B56">
        <w:rPr>
          <w:bCs/>
        </w:rPr>
        <w:t>–</w:t>
      </w:r>
      <w:r>
        <w:rPr>
          <w:bCs/>
        </w:rPr>
        <w:t>2019 metams, direktoriaus 2019 m. rugsėjo 5 d. įsakymu Nr. V-</w:t>
      </w:r>
      <w:r w:rsidR="00FC5D23">
        <w:rPr>
          <w:bCs/>
        </w:rPr>
        <w:t>32 sudarytos</w:t>
      </w:r>
      <w:r>
        <w:rPr>
          <w:bCs/>
        </w:rPr>
        <w:t xml:space="preserve"> sveikatos stiprinimo veiklą mokykloje organizuojančios grupės </w:t>
      </w:r>
      <w:r w:rsidRPr="00ED7B56">
        <w:rPr>
          <w:bCs/>
        </w:rPr>
        <w:t>parengta Sve</w:t>
      </w:r>
      <w:r>
        <w:rPr>
          <w:bCs/>
        </w:rPr>
        <w:t>ikatos stiprinimo programa 2020–2024 metams</w:t>
      </w:r>
      <w:r w:rsidRPr="00ED7B56">
        <w:rPr>
          <w:bCs/>
        </w:rPr>
        <w:t xml:space="preserve"> „Sveikos gyvensenos įgūdžių formavimas ikimokykliniame amžiuje”</w:t>
      </w:r>
      <w:r w:rsidR="00FC5D23">
        <w:rPr>
          <w:bCs/>
        </w:rPr>
        <w:t>, o 2019 m. gruodžio 10 d. Nacionalinio sveikatą stiprinančių mokyklų tinklo ir aktyvių mokyklų veiklos koordinavimo komisijos sprendimu mokyklai iki 2024 m gruodžio 10 d. pratęstas sveikatą stiprinančios mokyklos statuso galiojimo laikas</w:t>
      </w:r>
      <w:r w:rsidRPr="00ED7B56">
        <w:rPr>
          <w:bCs/>
        </w:rPr>
        <w:t xml:space="preserve">. </w:t>
      </w:r>
      <w:r w:rsidR="002E7B22" w:rsidRPr="00ED7B56">
        <w:t>Mokykla, vykdydama ikimokyklinio ir priešmokyklinio ugdymo programas, įgyvendino išsikeltus uždavinius: gerino ugdymo(si) kokybę ir kūrė palankias ugdymo sąlygas.</w:t>
      </w:r>
    </w:p>
    <w:p w:rsidR="002E7B22" w:rsidRDefault="002E7B22" w:rsidP="002E7B22">
      <w:pPr>
        <w:shd w:val="clear" w:color="auto" w:fill="FFFFFF"/>
        <w:jc w:val="center"/>
        <w:rPr>
          <w:sz w:val="24"/>
          <w:szCs w:val="24"/>
        </w:rPr>
      </w:pPr>
    </w:p>
    <w:p w:rsidR="002E7B22" w:rsidRPr="007F180E" w:rsidRDefault="002E7B22" w:rsidP="002E7B22">
      <w:pPr>
        <w:shd w:val="clear" w:color="auto" w:fill="FFFFFF"/>
        <w:jc w:val="center"/>
        <w:rPr>
          <w:b/>
          <w:bCs/>
          <w:color w:val="222222"/>
          <w:sz w:val="24"/>
          <w:szCs w:val="24"/>
        </w:rPr>
      </w:pPr>
      <w:r w:rsidRPr="007F180E">
        <w:rPr>
          <w:b/>
          <w:bCs/>
          <w:color w:val="222222"/>
          <w:sz w:val="24"/>
          <w:szCs w:val="24"/>
        </w:rPr>
        <w:t>I SKYRIUS</w:t>
      </w:r>
    </w:p>
    <w:p w:rsidR="00AF3536" w:rsidRDefault="00AF3536" w:rsidP="00AF3536">
      <w:pPr>
        <w:pStyle w:val="Betarp"/>
        <w:jc w:val="center"/>
        <w:rPr>
          <w:rFonts w:ascii="Times New Roman" w:hAnsi="Times New Roman"/>
          <w:b/>
          <w:sz w:val="24"/>
          <w:szCs w:val="24"/>
          <w:lang w:val="lt-LT"/>
        </w:rPr>
      </w:pPr>
      <w:r w:rsidRPr="00D56948">
        <w:rPr>
          <w:rFonts w:ascii="Times New Roman" w:hAnsi="Times New Roman"/>
          <w:b/>
          <w:sz w:val="24"/>
          <w:szCs w:val="24"/>
          <w:lang w:val="lt-LT"/>
        </w:rPr>
        <w:t>INFORMACIJA APIE STRATEGINIO IR METINIO VEIKLOS PLANO TIKSLŲ IR UŽDAVINIŲ ĮGYVENDINIMĄ</w:t>
      </w:r>
    </w:p>
    <w:p w:rsidR="00AF3536" w:rsidRPr="00D56948" w:rsidRDefault="00AF3536" w:rsidP="00AF3536">
      <w:pPr>
        <w:pStyle w:val="Betarp"/>
        <w:jc w:val="center"/>
        <w:rPr>
          <w:rFonts w:ascii="Times New Roman" w:hAnsi="Times New Roman"/>
          <w:b/>
          <w:sz w:val="24"/>
          <w:szCs w:val="24"/>
          <w:lang w:val="lt-LT"/>
        </w:rPr>
      </w:pPr>
    </w:p>
    <w:p w:rsidR="00FC5D23" w:rsidRPr="00870DE7" w:rsidRDefault="002C5D2D" w:rsidP="00870DE7">
      <w:pPr>
        <w:pStyle w:val="Numatytasis"/>
        <w:spacing w:line="360" w:lineRule="auto"/>
        <w:ind w:firstLine="1296"/>
        <w:jc w:val="both"/>
        <w:rPr>
          <w:b/>
        </w:rPr>
      </w:pPr>
      <w:r w:rsidRPr="00870DE7">
        <w:rPr>
          <w:b/>
        </w:rPr>
        <w:t>1. Mokyklos veiklos tikslai</w:t>
      </w:r>
    </w:p>
    <w:p w:rsidR="00870DE7" w:rsidRPr="00870DE7" w:rsidRDefault="00870DE7" w:rsidP="00870DE7">
      <w:pPr>
        <w:overflowPunct w:val="0"/>
        <w:spacing w:line="360" w:lineRule="auto"/>
        <w:ind w:firstLine="1296"/>
        <w:jc w:val="both"/>
        <w:textAlignment w:val="baseline"/>
        <w:rPr>
          <w:sz w:val="24"/>
          <w:szCs w:val="24"/>
        </w:rPr>
      </w:pPr>
      <w:r w:rsidRPr="00870DE7">
        <w:rPr>
          <w:sz w:val="24"/>
          <w:szCs w:val="24"/>
        </w:rPr>
        <w:t>2015–2019 m. strateginis tikslas – kurti sąlygas, padedančias vaikui tenkinti prigimtinius, kultūrinius, taip pat etninius, socialinius poreikius. Jam pasiekti iškelti uždaviniai:</w:t>
      </w:r>
    </w:p>
    <w:p w:rsidR="00870DE7" w:rsidRPr="00870DE7" w:rsidRDefault="00870DE7" w:rsidP="00870DE7">
      <w:pPr>
        <w:overflowPunct w:val="0"/>
        <w:spacing w:line="360" w:lineRule="auto"/>
        <w:ind w:firstLine="1296"/>
        <w:jc w:val="both"/>
        <w:textAlignment w:val="baseline"/>
        <w:rPr>
          <w:sz w:val="24"/>
          <w:szCs w:val="24"/>
        </w:rPr>
      </w:pPr>
      <w:r w:rsidRPr="00870DE7">
        <w:rPr>
          <w:sz w:val="24"/>
          <w:szCs w:val="24"/>
        </w:rPr>
        <w:t>1. Į ikimokyklinio ir priešmokyklinio ugdymo turinį integruoti naujas programas.</w:t>
      </w:r>
    </w:p>
    <w:p w:rsidR="00870DE7" w:rsidRPr="00870DE7" w:rsidRDefault="00870DE7" w:rsidP="00870DE7">
      <w:pPr>
        <w:overflowPunct w:val="0"/>
        <w:spacing w:line="360" w:lineRule="auto"/>
        <w:ind w:firstLine="1296"/>
        <w:jc w:val="both"/>
        <w:textAlignment w:val="baseline"/>
        <w:rPr>
          <w:sz w:val="24"/>
          <w:szCs w:val="24"/>
        </w:rPr>
      </w:pPr>
      <w:r w:rsidRPr="00870DE7">
        <w:rPr>
          <w:sz w:val="24"/>
          <w:szCs w:val="24"/>
        </w:rPr>
        <w:t>2. Modernizuoti ugdymo aplinkas.</w:t>
      </w:r>
    </w:p>
    <w:p w:rsidR="00870DE7" w:rsidRPr="00870DE7" w:rsidRDefault="00870DE7" w:rsidP="00870DE7">
      <w:pPr>
        <w:overflowPunct w:val="0"/>
        <w:spacing w:line="360" w:lineRule="auto"/>
        <w:ind w:firstLine="1260"/>
        <w:jc w:val="both"/>
        <w:textAlignment w:val="baseline"/>
        <w:rPr>
          <w:sz w:val="24"/>
          <w:szCs w:val="24"/>
        </w:rPr>
      </w:pPr>
      <w:r w:rsidRPr="00870DE7">
        <w:rPr>
          <w:sz w:val="24"/>
          <w:szCs w:val="24"/>
        </w:rPr>
        <w:t>3. Plėtoti mokymosi visą gyvenimą galimybes.</w:t>
      </w:r>
    </w:p>
    <w:p w:rsidR="002C5D2D" w:rsidRDefault="002C5D2D" w:rsidP="002C5D2D">
      <w:pPr>
        <w:tabs>
          <w:tab w:val="left" w:pos="993"/>
        </w:tabs>
        <w:spacing w:line="360" w:lineRule="auto"/>
        <w:ind w:firstLine="1260"/>
        <w:jc w:val="both"/>
        <w:rPr>
          <w:b/>
          <w:sz w:val="24"/>
          <w:szCs w:val="24"/>
        </w:rPr>
      </w:pPr>
      <w:r w:rsidRPr="000F1476">
        <w:rPr>
          <w:b/>
          <w:sz w:val="24"/>
          <w:szCs w:val="24"/>
        </w:rPr>
        <w:t>2. Veikla, susijusi su tikslų įgyvendinimu</w:t>
      </w:r>
      <w:r>
        <w:rPr>
          <w:b/>
          <w:sz w:val="24"/>
          <w:szCs w:val="24"/>
        </w:rPr>
        <w:t xml:space="preserve"> </w:t>
      </w:r>
    </w:p>
    <w:p w:rsidR="00870DE7" w:rsidRPr="00870DE7" w:rsidRDefault="00870DE7" w:rsidP="00870DE7">
      <w:pPr>
        <w:tabs>
          <w:tab w:val="left" w:pos="993"/>
        </w:tabs>
        <w:spacing w:line="360" w:lineRule="auto"/>
        <w:ind w:firstLine="1260"/>
        <w:jc w:val="both"/>
        <w:rPr>
          <w:b/>
          <w:sz w:val="24"/>
          <w:szCs w:val="24"/>
        </w:rPr>
      </w:pPr>
      <w:r w:rsidRPr="00870DE7">
        <w:rPr>
          <w:sz w:val="24"/>
          <w:szCs w:val="24"/>
        </w:rPr>
        <w:t>2019 metų veiklos plane numatytos priemonės šiems tikslams pasiekti įgyvendintos.</w:t>
      </w:r>
    </w:p>
    <w:p w:rsidR="00400248" w:rsidRDefault="00870DE7" w:rsidP="00821318">
      <w:pPr>
        <w:pStyle w:val="Betarp1"/>
        <w:spacing w:line="360" w:lineRule="auto"/>
        <w:ind w:firstLine="1296"/>
        <w:jc w:val="both"/>
        <w:rPr>
          <w:rFonts w:ascii="Times New Roman" w:hAnsi="Times New Roman" w:cs="Times New Roman"/>
          <w:bCs/>
          <w:color w:val="000000"/>
          <w:lang w:eastAsia="lt-LT"/>
        </w:rPr>
      </w:pPr>
      <w:r w:rsidRPr="00010D4F">
        <w:rPr>
          <w:rFonts w:ascii="Times New Roman" w:hAnsi="Times New Roman" w:cs="Times New Roman"/>
          <w:i/>
          <w:lang w:eastAsia="lt-LT"/>
        </w:rPr>
        <w:t>1 uždavinys. Į ikimokyklinio ir priešmokyklinio ugdymo turinį integruoti naujas programas.</w:t>
      </w:r>
      <w:r>
        <w:rPr>
          <w:rFonts w:ascii="Times New Roman" w:hAnsi="Times New Roman" w:cs="Times New Roman"/>
          <w:b/>
          <w:lang w:eastAsia="lt-LT"/>
        </w:rPr>
        <w:t xml:space="preserve"> </w:t>
      </w:r>
      <w:r w:rsidR="0055275B">
        <w:rPr>
          <w:rFonts w:ascii="Times New Roman" w:hAnsi="Times New Roman" w:cs="Times New Roman"/>
        </w:rPr>
        <w:t>Į</w:t>
      </w:r>
      <w:r w:rsidR="00952DD0" w:rsidRPr="00952DD0">
        <w:rPr>
          <w:rFonts w:ascii="Times New Roman" w:hAnsi="Times New Roman" w:cs="Times New Roman"/>
        </w:rPr>
        <w:t xml:space="preserve"> ikimokyklinio ir priešmo</w:t>
      </w:r>
      <w:r w:rsidR="00952DD0">
        <w:rPr>
          <w:rFonts w:ascii="Times New Roman" w:hAnsi="Times New Roman" w:cs="Times New Roman"/>
        </w:rPr>
        <w:t xml:space="preserve">kyklinio ugdymo programas </w:t>
      </w:r>
      <w:r w:rsidR="0055275B">
        <w:rPr>
          <w:rFonts w:ascii="Times New Roman" w:hAnsi="Times New Roman" w:cs="Times New Roman"/>
        </w:rPr>
        <w:t xml:space="preserve">pedagogai </w:t>
      </w:r>
      <w:r w:rsidR="007258F8">
        <w:rPr>
          <w:rFonts w:ascii="Times New Roman" w:hAnsi="Times New Roman" w:cs="Times New Roman"/>
        </w:rPr>
        <w:t xml:space="preserve">integravo </w:t>
      </w:r>
      <w:r w:rsidR="00952DD0" w:rsidRPr="00952DD0">
        <w:rPr>
          <w:rFonts w:ascii="Times New Roman" w:hAnsi="Times New Roman" w:cs="Times New Roman"/>
        </w:rPr>
        <w:t xml:space="preserve">Alkoholio, </w:t>
      </w:r>
      <w:r w:rsidR="00952DD0" w:rsidRPr="00952DD0">
        <w:rPr>
          <w:rFonts w:ascii="Times New Roman" w:hAnsi="Times New Roman" w:cs="Times New Roman"/>
        </w:rPr>
        <w:lastRenderedPageBreak/>
        <w:t>tabako ir kitų psichiką veikiančių medžiagų vartojimo prevencijos programą, Gyvenimo įgūdžių ugdymo programą</w:t>
      </w:r>
      <w:r w:rsidR="00952DD0">
        <w:rPr>
          <w:rFonts w:ascii="Times New Roman" w:hAnsi="Times New Roman" w:cs="Times New Roman"/>
        </w:rPr>
        <w:t xml:space="preserve">, mokyklos </w:t>
      </w:r>
      <w:r w:rsidR="00952DD0" w:rsidRPr="00952DD0">
        <w:rPr>
          <w:rFonts w:ascii="Times New Roman" w:hAnsi="Times New Roman" w:cs="Times New Roman"/>
          <w:bCs/>
        </w:rPr>
        <w:t>Sve</w:t>
      </w:r>
      <w:r w:rsidR="00952DD0">
        <w:rPr>
          <w:rFonts w:ascii="Times New Roman" w:hAnsi="Times New Roman" w:cs="Times New Roman"/>
          <w:bCs/>
        </w:rPr>
        <w:t>ikatos stiprinimo programą</w:t>
      </w:r>
      <w:r w:rsidR="00952DD0" w:rsidRPr="00952DD0">
        <w:rPr>
          <w:rFonts w:ascii="Times New Roman" w:hAnsi="Times New Roman" w:cs="Times New Roman"/>
          <w:bCs/>
        </w:rPr>
        <w:t xml:space="preserve"> 2015–2019 metams</w:t>
      </w:r>
      <w:r w:rsidR="00952DD0">
        <w:rPr>
          <w:rFonts w:ascii="Times New Roman" w:hAnsi="Times New Roman" w:cs="Times New Roman"/>
          <w:bCs/>
        </w:rPr>
        <w:t xml:space="preserve">. </w:t>
      </w:r>
      <w:r w:rsidR="007258F8">
        <w:rPr>
          <w:rFonts w:ascii="Times New Roman" w:hAnsi="Times New Roman" w:cs="Times New Roman"/>
        </w:rPr>
        <w:t>Visus metus</w:t>
      </w:r>
      <w:r w:rsidR="00821318">
        <w:rPr>
          <w:rFonts w:ascii="Times New Roman" w:hAnsi="Times New Roman" w:cs="Times New Roman"/>
        </w:rPr>
        <w:t xml:space="preserve"> </w:t>
      </w:r>
      <w:r w:rsidR="00821318" w:rsidRPr="00821318">
        <w:rPr>
          <w:rFonts w:ascii="Times New Roman" w:hAnsi="Times New Roman" w:cs="Times New Roman"/>
        </w:rPr>
        <w:t>buvo organizuojama veikla, stiprinanti vaikų fizinę ir psichinę sv</w:t>
      </w:r>
      <w:r w:rsidR="00821318">
        <w:rPr>
          <w:rFonts w:ascii="Times New Roman" w:hAnsi="Times New Roman" w:cs="Times New Roman"/>
        </w:rPr>
        <w:t>eikatą bei palaikanti gerą jų</w:t>
      </w:r>
      <w:r w:rsidR="00821318" w:rsidRPr="00821318">
        <w:rPr>
          <w:rFonts w:ascii="Times New Roman" w:hAnsi="Times New Roman" w:cs="Times New Roman"/>
        </w:rPr>
        <w:t xml:space="preserve"> savijautą</w:t>
      </w:r>
      <w:r w:rsidR="00821318">
        <w:rPr>
          <w:rFonts w:ascii="Times New Roman" w:hAnsi="Times New Roman" w:cs="Times New Roman"/>
        </w:rPr>
        <w:t>: v</w:t>
      </w:r>
      <w:r w:rsidR="00821318" w:rsidRPr="00821318">
        <w:rPr>
          <w:rFonts w:ascii="Times New Roman" w:hAnsi="Times New Roman" w:cs="Times New Roman"/>
        </w:rPr>
        <w:t>yko sveikatos, jogos, sporto ir choreografijos valandėlės, vaikai maudėsi baseine, buvo organizuojamos sporto šventės, akcijos, pramogos, įgyvendinami sveikatingumo projektai. Mokyklos bendruomenė daly</w:t>
      </w:r>
      <w:r w:rsidR="00821318">
        <w:rPr>
          <w:rFonts w:ascii="Times New Roman" w:hAnsi="Times New Roman" w:cs="Times New Roman"/>
        </w:rPr>
        <w:t>vavo respublikinių projektų „Sveikatiada“</w:t>
      </w:r>
      <w:r w:rsidR="00821318" w:rsidRPr="00821318">
        <w:rPr>
          <w:rFonts w:ascii="Times New Roman" w:hAnsi="Times New Roman" w:cs="Times New Roman"/>
        </w:rPr>
        <w:t xml:space="preserve"> bei „</w:t>
      </w:r>
      <w:r w:rsidR="007258F8">
        <w:rPr>
          <w:rFonts w:ascii="Times New Roman" w:hAnsi="Times New Roman" w:cs="Times New Roman"/>
        </w:rPr>
        <w:t>Lietuvos mažųjų žaidynės – 2019“</w:t>
      </w:r>
      <w:r w:rsidR="00EB09C8">
        <w:rPr>
          <w:rFonts w:ascii="Times New Roman" w:hAnsi="Times New Roman" w:cs="Times New Roman"/>
        </w:rPr>
        <w:t xml:space="preserve"> veiklose.</w:t>
      </w:r>
      <w:r w:rsidR="001A4FD8">
        <w:rPr>
          <w:rFonts w:ascii="Times New Roman" w:hAnsi="Times New Roman" w:cs="Times New Roman"/>
        </w:rPr>
        <w:t xml:space="preserve"> </w:t>
      </w:r>
      <w:r w:rsidR="00821318" w:rsidRPr="00821318">
        <w:rPr>
          <w:rFonts w:ascii="Times New Roman" w:hAnsi="Times New Roman" w:cs="Times New Roman"/>
        </w:rPr>
        <w:t>Buvo įgyvendintas</w:t>
      </w:r>
      <w:r w:rsidR="00821318" w:rsidRPr="00821318">
        <w:rPr>
          <w:rFonts w:ascii="Times New Roman" w:hAnsi="Times New Roman" w:cs="Times New Roman"/>
          <w:lang w:eastAsia="lt-LT"/>
        </w:rPr>
        <w:t xml:space="preserve"> Anykščių rajono savivaldybės strateginio 201</w:t>
      </w:r>
      <w:r w:rsidR="00D81E02">
        <w:rPr>
          <w:rFonts w:ascii="Times New Roman" w:hAnsi="Times New Roman" w:cs="Times New Roman"/>
          <w:lang w:eastAsia="lt-LT"/>
        </w:rPr>
        <w:t>9–</w:t>
      </w:r>
      <w:r w:rsidR="00821318" w:rsidRPr="00821318">
        <w:rPr>
          <w:rFonts w:ascii="Times New Roman" w:hAnsi="Times New Roman" w:cs="Times New Roman"/>
          <w:lang w:eastAsia="lt-LT"/>
        </w:rPr>
        <w:t>202</w:t>
      </w:r>
      <w:r w:rsidR="00D81E02">
        <w:rPr>
          <w:rFonts w:ascii="Times New Roman" w:hAnsi="Times New Roman" w:cs="Times New Roman"/>
          <w:lang w:eastAsia="lt-LT"/>
        </w:rPr>
        <w:t>1</w:t>
      </w:r>
      <w:r w:rsidR="00821318" w:rsidRPr="00821318">
        <w:rPr>
          <w:rFonts w:ascii="Times New Roman" w:hAnsi="Times New Roman" w:cs="Times New Roman"/>
          <w:lang w:eastAsia="lt-LT"/>
        </w:rPr>
        <w:t xml:space="preserve"> metų veiklos plano priemonės Nr. 4.1.3.03 „Visuomen</w:t>
      </w:r>
      <w:r w:rsidR="001A4FD8">
        <w:rPr>
          <w:rFonts w:ascii="Times New Roman" w:hAnsi="Times New Roman" w:cs="Times New Roman"/>
          <w:lang w:eastAsia="lt-LT"/>
        </w:rPr>
        <w:t>ės sveikatos projektų vykdymas“</w:t>
      </w:r>
      <w:r w:rsidR="00821318" w:rsidRPr="00821318">
        <w:rPr>
          <w:rFonts w:ascii="Times New Roman" w:hAnsi="Times New Roman" w:cs="Times New Roman"/>
          <w:lang w:eastAsia="lt-LT"/>
        </w:rPr>
        <w:t xml:space="preserve"> projektas „Sveikas</w:t>
      </w:r>
      <w:r w:rsidR="00687BA1">
        <w:rPr>
          <w:rFonts w:ascii="Times New Roman" w:hAnsi="Times New Roman" w:cs="Times New Roman"/>
          <w:lang w:eastAsia="lt-LT"/>
        </w:rPr>
        <w:t xml:space="preserve"> vaikas – sveika ateitis”, jis</w:t>
      </w:r>
      <w:r w:rsidR="00687BA1">
        <w:rPr>
          <w:rFonts w:ascii="Times New Roman" w:hAnsi="Times New Roman" w:cs="Times New Roman"/>
        </w:rPr>
        <w:t xml:space="preserve"> tapo viena iš svarbiausių </w:t>
      </w:r>
      <w:r w:rsidR="00821318" w:rsidRPr="00821318">
        <w:rPr>
          <w:rFonts w:ascii="Times New Roman" w:hAnsi="Times New Roman" w:cs="Times New Roman"/>
        </w:rPr>
        <w:t>sveikatos saugojimo ir sti</w:t>
      </w:r>
      <w:r w:rsidR="00687BA1">
        <w:rPr>
          <w:rFonts w:ascii="Times New Roman" w:hAnsi="Times New Roman" w:cs="Times New Roman"/>
        </w:rPr>
        <w:t>prinimo priemonių, formuojančių</w:t>
      </w:r>
      <w:r w:rsidR="00821318" w:rsidRPr="00821318">
        <w:rPr>
          <w:rFonts w:ascii="Times New Roman" w:hAnsi="Times New Roman" w:cs="Times New Roman"/>
        </w:rPr>
        <w:t xml:space="preserve"> sveikos mitybos, asmens higienos bei fizinio aktyvumo įgūdžiais pagrįstą mūsų bendruomenės kultūrą. </w:t>
      </w:r>
      <w:r w:rsidR="00687BA1">
        <w:rPr>
          <w:rFonts w:ascii="Times New Roman" w:hAnsi="Times New Roman" w:cs="Times New Roman"/>
        </w:rPr>
        <w:t>Pedagogai, įgyvendindami 33 šio projekto veikla</w:t>
      </w:r>
      <w:r w:rsidR="00821318" w:rsidRPr="00821318">
        <w:rPr>
          <w:rFonts w:ascii="Times New Roman" w:hAnsi="Times New Roman" w:cs="Times New Roman"/>
        </w:rPr>
        <w:t>s</w:t>
      </w:r>
      <w:r w:rsidR="00997CCE">
        <w:rPr>
          <w:rFonts w:ascii="Times New Roman" w:hAnsi="Times New Roman" w:cs="Times New Roman"/>
        </w:rPr>
        <w:t>, patys gilino žinias vaikų sveikatos ugdymo srityje bei jas pritaikė praktikoje, ieškojo vaikam</w:t>
      </w:r>
      <w:r w:rsidR="007258F8">
        <w:rPr>
          <w:rFonts w:ascii="Times New Roman" w:hAnsi="Times New Roman" w:cs="Times New Roman"/>
        </w:rPr>
        <w:t>s patrauklių, inovatyvių sveika</w:t>
      </w:r>
      <w:r w:rsidR="00997CCE">
        <w:rPr>
          <w:rFonts w:ascii="Times New Roman" w:hAnsi="Times New Roman" w:cs="Times New Roman"/>
        </w:rPr>
        <w:t>tinimo būdų ir priemonių, bendradarbiavo su ugdytinių šeimomis. Į projekto veiklas</w:t>
      </w:r>
      <w:r w:rsidR="0055275B">
        <w:rPr>
          <w:rFonts w:ascii="Times New Roman" w:hAnsi="Times New Roman" w:cs="Times New Roman"/>
        </w:rPr>
        <w:t xml:space="preserve"> buvo įtrauktos</w:t>
      </w:r>
      <w:r w:rsidR="00821318" w:rsidRPr="00821318">
        <w:rPr>
          <w:rFonts w:ascii="Times New Roman" w:hAnsi="Times New Roman" w:cs="Times New Roman"/>
        </w:rPr>
        <w:t xml:space="preserve"> ir </w:t>
      </w:r>
      <w:r>
        <w:rPr>
          <w:rFonts w:ascii="Times New Roman" w:hAnsi="Times New Roman" w:cs="Times New Roman"/>
        </w:rPr>
        <w:t>ilgamečių partnerių</w:t>
      </w:r>
      <w:r w:rsidR="00997CCE">
        <w:rPr>
          <w:rFonts w:ascii="Times New Roman" w:hAnsi="Times New Roman" w:cs="Times New Roman"/>
        </w:rPr>
        <w:t xml:space="preserve"> iš </w:t>
      </w:r>
      <w:r w:rsidR="00821318" w:rsidRPr="00821318">
        <w:rPr>
          <w:rFonts w:ascii="Times New Roman" w:hAnsi="Times New Roman" w:cs="Times New Roman"/>
        </w:rPr>
        <w:t xml:space="preserve">Kauno bei </w:t>
      </w:r>
      <w:r w:rsidR="00997CCE">
        <w:rPr>
          <w:rFonts w:ascii="Times New Roman" w:hAnsi="Times New Roman" w:cs="Times New Roman"/>
        </w:rPr>
        <w:t>Šiaulių r. Kairių lopšelių-</w:t>
      </w:r>
      <w:r w:rsidR="00821318" w:rsidRPr="00821318">
        <w:rPr>
          <w:rFonts w:ascii="Times New Roman" w:hAnsi="Times New Roman" w:cs="Times New Roman"/>
        </w:rPr>
        <w:t>darželių „Spindulėlis“ be</w:t>
      </w:r>
      <w:r w:rsidR="00997CCE">
        <w:rPr>
          <w:rFonts w:ascii="Times New Roman" w:hAnsi="Times New Roman" w:cs="Times New Roman"/>
        </w:rPr>
        <w:t>ndruomenės, aktyviai bendradarbiauta</w:t>
      </w:r>
      <w:r w:rsidR="00821318" w:rsidRPr="00821318">
        <w:rPr>
          <w:rFonts w:ascii="Times New Roman" w:hAnsi="Times New Roman" w:cs="Times New Roman"/>
        </w:rPr>
        <w:t xml:space="preserve"> su </w:t>
      </w:r>
      <w:r w:rsidR="00821318" w:rsidRPr="00821318">
        <w:rPr>
          <w:rStyle w:val="st1"/>
          <w:rFonts w:ascii="Times New Roman" w:hAnsi="Times New Roman" w:cs="Times New Roman"/>
        </w:rPr>
        <w:t xml:space="preserve">Anykščių rajono savivaldybės </w:t>
      </w:r>
      <w:r w:rsidR="00821318" w:rsidRPr="00997CCE">
        <w:rPr>
          <w:rStyle w:val="Emfaz"/>
          <w:rFonts w:ascii="Times New Roman" w:hAnsi="Times New Roman" w:cs="Times New Roman"/>
          <w:b w:val="0"/>
        </w:rPr>
        <w:t>visuomenės sveikatos biuro specialistais.</w:t>
      </w:r>
      <w:r w:rsidR="00821318" w:rsidRPr="00821318">
        <w:rPr>
          <w:rFonts w:ascii="Times New Roman" w:hAnsi="Times New Roman" w:cs="Times New Roman"/>
        </w:rPr>
        <w:t xml:space="preserve"> </w:t>
      </w:r>
      <w:r w:rsidR="00821318" w:rsidRPr="00821318">
        <w:rPr>
          <w:rFonts w:ascii="Times New Roman" w:hAnsi="Times New Roman" w:cs="Times New Roman"/>
          <w:shd w:val="clear" w:color="auto" w:fill="FFFFFF"/>
        </w:rPr>
        <w:t xml:space="preserve">Siekdami skatinti vaikų su sveikata susijusių naudingų įpročių, vertybių </w:t>
      </w:r>
      <w:r w:rsidR="00982099">
        <w:rPr>
          <w:rFonts w:ascii="Times New Roman" w:hAnsi="Times New Roman" w:cs="Times New Roman"/>
          <w:shd w:val="clear" w:color="auto" w:fill="FFFFFF"/>
        </w:rPr>
        <w:t xml:space="preserve">ir elgesio formavimąsi rugsėjį ir spalį dalyvavome </w:t>
      </w:r>
      <w:r w:rsidR="00821318" w:rsidRPr="00821318">
        <w:rPr>
          <w:rFonts w:ascii="Times New Roman" w:hAnsi="Times New Roman" w:cs="Times New Roman"/>
          <w:shd w:val="clear" w:color="auto" w:fill="FFFFFF"/>
        </w:rPr>
        <w:t>Lietuvos Respublikos švietimo, mokslo ir sporto ministerijos, Lietuvos Respublikos sveikatos apsaugos ministerijos, Lietuvos mokinių neformaliojo švietimo centro, Sveikatos mok</w:t>
      </w:r>
      <w:r w:rsidR="00982099">
        <w:rPr>
          <w:rFonts w:ascii="Times New Roman" w:hAnsi="Times New Roman" w:cs="Times New Roman"/>
          <w:shd w:val="clear" w:color="auto" w:fill="FFFFFF"/>
        </w:rPr>
        <w:t>ymo ir ligų prevencijos centro iniciatyvoje „Aktyviai, draugiškai, sveikai“</w:t>
      </w:r>
      <w:r w:rsidR="00821318" w:rsidRPr="00821318">
        <w:rPr>
          <w:rFonts w:ascii="Times New Roman" w:hAnsi="Times New Roman" w:cs="Times New Roman"/>
          <w:shd w:val="clear" w:color="auto" w:fill="FFFFFF"/>
        </w:rPr>
        <w:t xml:space="preserve">. </w:t>
      </w:r>
      <w:r w:rsidR="00982099">
        <w:rPr>
          <w:rFonts w:ascii="Times New Roman" w:hAnsi="Times New Roman" w:cs="Times New Roman"/>
          <w:bCs/>
          <w:color w:val="000000"/>
          <w:lang w:eastAsia="lt-LT"/>
        </w:rPr>
        <w:t>Vasarą bendruomenė</w:t>
      </w:r>
      <w:r w:rsidR="00821318" w:rsidRPr="00821318">
        <w:rPr>
          <w:rFonts w:ascii="Times New Roman" w:hAnsi="Times New Roman" w:cs="Times New Roman"/>
          <w:bCs/>
          <w:color w:val="000000"/>
          <w:lang w:eastAsia="lt-LT"/>
        </w:rPr>
        <w:t xml:space="preserve"> pasitiko nuostabiu pramo</w:t>
      </w:r>
      <w:r w:rsidR="00982099">
        <w:rPr>
          <w:rFonts w:ascii="Times New Roman" w:hAnsi="Times New Roman" w:cs="Times New Roman"/>
          <w:bCs/>
          <w:color w:val="000000"/>
          <w:lang w:eastAsia="lt-LT"/>
        </w:rPr>
        <w:t>giniu projektu „Pramogų parkas darželyje“: kieme „išaugę“</w:t>
      </w:r>
      <w:r w:rsidR="00821318" w:rsidRPr="00821318">
        <w:rPr>
          <w:rFonts w:ascii="Times New Roman" w:hAnsi="Times New Roman" w:cs="Times New Roman"/>
          <w:bCs/>
          <w:color w:val="000000"/>
          <w:lang w:eastAsia="lt-LT"/>
        </w:rPr>
        <w:t xml:space="preserve"> du didžiuliai pramoginiai</w:t>
      </w:r>
      <w:r w:rsidR="00982099">
        <w:rPr>
          <w:rFonts w:ascii="Times New Roman" w:hAnsi="Times New Roman" w:cs="Times New Roman"/>
          <w:bCs/>
          <w:color w:val="000000"/>
          <w:lang w:eastAsia="lt-LT"/>
        </w:rPr>
        <w:t xml:space="preserve"> batutai pakvietė visus</w:t>
      </w:r>
      <w:r w:rsidR="00821318" w:rsidRPr="00821318">
        <w:rPr>
          <w:rFonts w:ascii="Times New Roman" w:hAnsi="Times New Roman" w:cs="Times New Roman"/>
          <w:bCs/>
          <w:color w:val="000000"/>
          <w:lang w:eastAsia="lt-LT"/>
        </w:rPr>
        <w:t xml:space="preserve"> vaikus aktyviai fizinei veiklai ir sut</w:t>
      </w:r>
      <w:r w:rsidR="00982099">
        <w:rPr>
          <w:rFonts w:ascii="Times New Roman" w:hAnsi="Times New Roman" w:cs="Times New Roman"/>
          <w:bCs/>
          <w:color w:val="000000"/>
          <w:lang w:eastAsia="lt-LT"/>
        </w:rPr>
        <w:t>eikė daugybę džiugių</w:t>
      </w:r>
      <w:r w:rsidR="00821318" w:rsidRPr="00821318">
        <w:rPr>
          <w:rFonts w:ascii="Times New Roman" w:hAnsi="Times New Roman" w:cs="Times New Roman"/>
          <w:bCs/>
          <w:color w:val="000000"/>
          <w:lang w:eastAsia="lt-LT"/>
        </w:rPr>
        <w:t xml:space="preserve"> įspūdžių.</w:t>
      </w:r>
      <w:r w:rsidR="00400248">
        <w:rPr>
          <w:rFonts w:ascii="Times New Roman" w:hAnsi="Times New Roman" w:cs="Times New Roman"/>
          <w:bCs/>
          <w:color w:val="000000"/>
          <w:lang w:eastAsia="lt-LT"/>
        </w:rPr>
        <w:t xml:space="preserve"> </w:t>
      </w:r>
    </w:p>
    <w:p w:rsidR="00982099" w:rsidRDefault="00400248" w:rsidP="00821318">
      <w:pPr>
        <w:pStyle w:val="Betarp1"/>
        <w:spacing w:line="360" w:lineRule="auto"/>
        <w:ind w:firstLine="1296"/>
        <w:jc w:val="both"/>
        <w:rPr>
          <w:rFonts w:ascii="Times New Roman" w:hAnsi="Times New Roman" w:cs="Times New Roman"/>
          <w:bCs/>
          <w:color w:val="000000"/>
          <w:lang w:eastAsia="lt-LT"/>
        </w:rPr>
      </w:pPr>
      <w:r>
        <w:rPr>
          <w:rFonts w:ascii="Times New Roman" w:hAnsi="Times New Roman" w:cs="Times New Roman"/>
          <w:bCs/>
        </w:rPr>
        <w:t>Nuo rugsėjo priešmokyklinio ugdymo grupėje pradėta įgyvendinti socialinio emocinio ugdymo programa „Laikas kartu“, į jos įgyvendinimą įtraukiami ir ugdytinių šeimų nariai, grupės bendruomenė teigiamai vertina socialinius emocinius pokyčius vaikų grupėje.</w:t>
      </w:r>
    </w:p>
    <w:p w:rsidR="00EB09C8" w:rsidRPr="00821318" w:rsidRDefault="008031C9" w:rsidP="009E77E5">
      <w:pPr>
        <w:pStyle w:val="Numatytasis"/>
        <w:spacing w:line="360" w:lineRule="auto"/>
        <w:ind w:firstLine="1296"/>
        <w:jc w:val="both"/>
      </w:pPr>
      <w:r w:rsidRPr="00010D4F">
        <w:rPr>
          <w:i/>
        </w:rPr>
        <w:t>2 uždavinys. Modernizuoti ugdymo aplinkas.</w:t>
      </w:r>
      <w:r w:rsidRPr="008031C9">
        <w:rPr>
          <w:b/>
        </w:rPr>
        <w:t xml:space="preserve"> </w:t>
      </w:r>
      <w:r w:rsidRPr="008031C9">
        <w:t xml:space="preserve">Uždavinys įgyvendintas su mokyklos taryba aptarus metų finansavimo prioritetus, atlikus apsirūpinimo ugdymosi priemonėmis vertinimą, įsigyta įvairių ugdymo priemonių, atnaujintos lauko žaidimų aikštelės, įkurtos 4 naujos erdvės, parengtas ir įgyvendintas tęstinis Anykščių rajono savivaldybės strateginio 2019–2021 metų veiklos plano priemonės Nr. 9.1.2.23 „Gyventojų saugumo stiprinimas“ projektas „Saugaus eismo įgūdžiai – saugaus gyvenimo garantas“, kuriuo formavome vaikų saugaus elgesio gatvėje įgūdžius, mokėme tinkamai reaguoti situacijose, kuriose iškyla grėsmė žmogaus saugumui, sveikatai ir gyvybei, o už šio projekto lėšas įsigytomis priemonėmis buvo praturtintas Saugaus eismo kiemelis, įrengta dviračių stovėjimo aikštelė, lauko ir vidaus informaciniai stendai, naudojami bendruomenės saugaus elgesio įgūdžiams formuoti. Buvo įgyvendinami tęstiniai projektai „Auginu pats“, </w:t>
      </w:r>
      <w:r w:rsidR="00D81E02">
        <w:t>„</w:t>
      </w:r>
      <w:r w:rsidRPr="008031C9">
        <w:t xml:space="preserve">Aplinka ugdo", </w:t>
      </w:r>
      <w:r w:rsidRPr="008031C9">
        <w:lastRenderedPageBreak/>
        <w:t xml:space="preserve">„Mokomės saugoti gamtą ją pažindami ir tyrinėdami“. </w:t>
      </w:r>
      <w:r w:rsidR="00D81E02">
        <w:t>Mokyklos</w:t>
      </w:r>
      <w:r w:rsidRPr="008031C9">
        <w:t xml:space="preserve"> kieme įkurta mobili muzikavimo erdvė, vabzdžių viešbučiai, priemonėmis atnaujinta lauko klasė ir lauko virtuvėlės erdvė, kuriose vaikai žaidžia ir eksperimentuoja, įsigyta naujų judėjimą skatinan</w:t>
      </w:r>
      <w:r w:rsidR="00EB09C8">
        <w:t xml:space="preserve">čių priemonių. </w:t>
      </w:r>
      <w:r w:rsidR="00EB09C8" w:rsidRPr="00821318">
        <w:t>Nuo rugsėjo buvo pradėtos organizuoti pati</w:t>
      </w:r>
      <w:r w:rsidR="009E77E5">
        <w:t>rtinės veiklos valandėlės</w:t>
      </w:r>
      <w:r w:rsidR="0055275B">
        <w:t xml:space="preserve"> 4</w:t>
      </w:r>
      <w:r w:rsidR="00D81E02">
        <w:t>–</w:t>
      </w:r>
      <w:r w:rsidR="0055275B">
        <w:t>6 metų vaikams</w:t>
      </w:r>
      <w:r w:rsidR="009E77E5">
        <w:t>, jų</w:t>
      </w:r>
      <w:r w:rsidR="00EB09C8" w:rsidRPr="00821318">
        <w:t xml:space="preserve"> metu vaikai tyrinėjo artimiausią </w:t>
      </w:r>
      <w:r w:rsidR="00D81E02">
        <w:t>mokyklos</w:t>
      </w:r>
      <w:r w:rsidR="00EB09C8" w:rsidRPr="00821318">
        <w:t xml:space="preserve"> aplinką, aktyviai veikė </w:t>
      </w:r>
      <w:r w:rsidR="00D81E02">
        <w:t>mokyklos</w:t>
      </w:r>
      <w:r w:rsidR="00EB09C8" w:rsidRPr="00821318">
        <w:t xml:space="preserve"> sode, darže, gėlyne, pasin</w:t>
      </w:r>
      <w:r w:rsidR="00EB09C8">
        <w:t xml:space="preserve">audodami </w:t>
      </w:r>
      <w:r w:rsidR="009E77E5">
        <w:t xml:space="preserve">įsigytomis </w:t>
      </w:r>
      <w:r w:rsidR="00EB09C8">
        <w:t xml:space="preserve">šiuolaikiškomis ugdymo priemonėmis tvarkė </w:t>
      </w:r>
      <w:r w:rsidR="00EB09C8" w:rsidRPr="00821318">
        <w:t>kiemą, dalyvavo STEAM m</w:t>
      </w:r>
      <w:r w:rsidR="009E77E5">
        <w:t xml:space="preserve">etodika paremtose veiklose bei </w:t>
      </w:r>
      <w:r w:rsidR="00EB09C8" w:rsidRPr="00821318">
        <w:t>aplinkos kūrime.</w:t>
      </w:r>
    </w:p>
    <w:p w:rsidR="00010D4F" w:rsidRDefault="009E77E5" w:rsidP="00010D4F">
      <w:pPr>
        <w:overflowPunct w:val="0"/>
        <w:spacing w:line="360" w:lineRule="auto"/>
        <w:ind w:right="-108" w:firstLine="1260"/>
        <w:jc w:val="both"/>
        <w:textAlignment w:val="baseline"/>
        <w:rPr>
          <w:rFonts w:eastAsia="SimSun"/>
          <w:kern w:val="2"/>
          <w:sz w:val="24"/>
          <w:szCs w:val="24"/>
          <w:lang w:eastAsia="zh-CN" w:bidi="hi-IN"/>
        </w:rPr>
      </w:pPr>
      <w:r w:rsidRPr="0055275B">
        <w:rPr>
          <w:i/>
          <w:sz w:val="24"/>
          <w:szCs w:val="24"/>
        </w:rPr>
        <w:t>3 uždavinys. Plėtoti mokymosi visą gyvenimą galimybes.</w:t>
      </w:r>
      <w:r>
        <w:rPr>
          <w:b/>
          <w:sz w:val="24"/>
          <w:szCs w:val="24"/>
        </w:rPr>
        <w:t xml:space="preserve"> </w:t>
      </w:r>
      <w:r w:rsidRPr="009E77E5">
        <w:rPr>
          <w:sz w:val="24"/>
          <w:szCs w:val="24"/>
        </w:rPr>
        <w:t>Visus metus</w:t>
      </w:r>
      <w:r w:rsidRPr="009E77E5">
        <w:rPr>
          <w:b/>
          <w:sz w:val="24"/>
          <w:szCs w:val="24"/>
        </w:rPr>
        <w:t xml:space="preserve"> </w:t>
      </w:r>
      <w:r w:rsidR="00305E2A" w:rsidRPr="009E77E5">
        <w:rPr>
          <w:sz w:val="24"/>
          <w:szCs w:val="24"/>
        </w:rPr>
        <w:t>buvo tobulinamos profesinės mokytojų ir specialistų kompetencijos, būtinos ugdymo kokybei užtikrinti: pagal susitartus metų prioritetus visi ikimokyklinio ir priešmokyklinio ugdymo pedagogai tobulino savo kompetencijas vaikų emocinio intelekto ir kri</w:t>
      </w:r>
      <w:r w:rsidRPr="009E77E5">
        <w:rPr>
          <w:sz w:val="24"/>
          <w:szCs w:val="24"/>
        </w:rPr>
        <w:t xml:space="preserve">tinio mąstymo ugdymo klausimais: 8 pedagogai dalyvavo </w:t>
      </w:r>
      <w:r w:rsidRPr="009E77E5">
        <w:rPr>
          <w:rFonts w:eastAsia="SimSun"/>
          <w:kern w:val="2"/>
          <w:sz w:val="24"/>
          <w:szCs w:val="24"/>
          <w:lang w:eastAsia="zh-CN" w:bidi="hi-IN"/>
        </w:rPr>
        <w:t>Lions Quest programos instruktorės J. Beržanskytės seminare „Laikas kartu“ ir įgijo žinių bei įgūdžių šios socialinio emocinio ugdymo programai įgyvendinti. Savo žinias apie vaikų socialinių emocinių kompetencijų ugdymą darbuotojai plėtojo mokymuose ir seminaruose:</w:t>
      </w:r>
      <w:r w:rsidR="003F23A9">
        <w:rPr>
          <w:rFonts w:eastAsia="SimSun"/>
          <w:kern w:val="2"/>
          <w:sz w:val="24"/>
          <w:szCs w:val="24"/>
          <w:lang w:eastAsia="zh-CN" w:bidi="hi-IN"/>
        </w:rPr>
        <w:t xml:space="preserve"> 9 pedagogai dalyvavo </w:t>
      </w:r>
      <w:r w:rsidRPr="009E77E5">
        <w:rPr>
          <w:rFonts w:eastAsia="SimSun"/>
          <w:kern w:val="2"/>
          <w:sz w:val="24"/>
          <w:szCs w:val="24"/>
          <w:lang w:eastAsia="zh-CN" w:bidi="hi-IN"/>
        </w:rPr>
        <w:t>vaikų psichiatro Lino Slušnio, Lions Quest Lietuva lektoriaus, seminare „Aš atsakau už psichikos sveikatą“;</w:t>
      </w:r>
      <w:r w:rsidR="003F23A9">
        <w:rPr>
          <w:rFonts w:eastAsia="SimSun"/>
          <w:kern w:val="2"/>
          <w:sz w:val="24"/>
          <w:szCs w:val="24"/>
          <w:lang w:eastAsia="zh-CN" w:bidi="hi-IN"/>
        </w:rPr>
        <w:t xml:space="preserve"> </w:t>
      </w:r>
      <w:r w:rsidRPr="009E77E5">
        <w:rPr>
          <w:rFonts w:eastAsia="SimSun"/>
          <w:kern w:val="2"/>
          <w:sz w:val="24"/>
          <w:szCs w:val="24"/>
          <w:lang w:eastAsia="zh-CN" w:bidi="hi-IN"/>
        </w:rPr>
        <w:t>8 pe</w:t>
      </w:r>
      <w:r w:rsidR="003F23A9">
        <w:rPr>
          <w:rFonts w:eastAsia="SimSun"/>
          <w:kern w:val="2"/>
          <w:sz w:val="24"/>
          <w:szCs w:val="24"/>
          <w:lang w:eastAsia="zh-CN" w:bidi="hi-IN"/>
        </w:rPr>
        <w:t xml:space="preserve">dagogai dalyvavo </w:t>
      </w:r>
      <w:r w:rsidRPr="009E77E5">
        <w:rPr>
          <w:rFonts w:eastAsia="SimSun"/>
          <w:kern w:val="2"/>
          <w:sz w:val="24"/>
          <w:szCs w:val="24"/>
          <w:lang w:eastAsia="zh-CN" w:bidi="hi-IN"/>
        </w:rPr>
        <w:t>psichologo Vaido Arvasevičiaus paskaitoje „Socialinis emocinis ugdymas mokykloje“;</w:t>
      </w:r>
      <w:r w:rsidR="003F23A9">
        <w:rPr>
          <w:rFonts w:eastAsia="SimSun"/>
          <w:kern w:val="2"/>
          <w:sz w:val="24"/>
          <w:szCs w:val="24"/>
          <w:lang w:eastAsia="zh-CN" w:bidi="hi-IN"/>
        </w:rPr>
        <w:t xml:space="preserve"> </w:t>
      </w:r>
      <w:r w:rsidRPr="009E77E5">
        <w:rPr>
          <w:rFonts w:eastAsia="SimSun"/>
          <w:kern w:val="2"/>
          <w:sz w:val="24"/>
          <w:szCs w:val="24"/>
          <w:lang w:eastAsia="zh-CN" w:bidi="hi-IN"/>
        </w:rPr>
        <w:t>14</w:t>
      </w:r>
      <w:r w:rsidR="003F23A9">
        <w:rPr>
          <w:rFonts w:eastAsia="SimSun"/>
          <w:kern w:val="2"/>
          <w:sz w:val="24"/>
          <w:szCs w:val="24"/>
          <w:lang w:eastAsia="zh-CN" w:bidi="hi-IN"/>
        </w:rPr>
        <w:t xml:space="preserve"> pedagogų ir 7 specialistai</w:t>
      </w:r>
      <w:r w:rsidRPr="009E77E5">
        <w:rPr>
          <w:rFonts w:eastAsia="SimSun"/>
          <w:kern w:val="2"/>
          <w:sz w:val="24"/>
          <w:szCs w:val="24"/>
          <w:lang w:eastAsia="zh-CN" w:bidi="hi-IN"/>
        </w:rPr>
        <w:t xml:space="preserve"> </w:t>
      </w:r>
      <w:r w:rsidR="003F23A9">
        <w:rPr>
          <w:rFonts w:eastAsia="SimSun"/>
          <w:kern w:val="2"/>
          <w:sz w:val="24"/>
          <w:szCs w:val="24"/>
          <w:lang w:eastAsia="zh-CN" w:bidi="hi-IN"/>
        </w:rPr>
        <w:t>– V.</w:t>
      </w:r>
      <w:r w:rsidRPr="009E77E5">
        <w:rPr>
          <w:rFonts w:eastAsia="SimSun"/>
          <w:kern w:val="2"/>
          <w:sz w:val="24"/>
          <w:szCs w:val="24"/>
          <w:lang w:eastAsia="zh-CN" w:bidi="hi-IN"/>
        </w:rPr>
        <w:t xml:space="preserve"> Arvasevičiaus paskaitoje „Kodėl ir kaip ugdyti kritinį mąstymą vaikystėje“</w:t>
      </w:r>
      <w:r w:rsidR="003F23A9">
        <w:rPr>
          <w:rFonts w:eastAsia="SimSun"/>
          <w:kern w:val="2"/>
          <w:sz w:val="24"/>
          <w:szCs w:val="24"/>
          <w:lang w:eastAsia="zh-CN" w:bidi="hi-IN"/>
        </w:rPr>
        <w:t>, 5 pedagogai plėtojo vaikų patirtinio, gamtamokslinio ugdymo ir STEAM metodų taikymo ikimokykliniame ir priešmokykliniame ugdyme kompetenci</w:t>
      </w:r>
      <w:r w:rsidR="0055275B">
        <w:rPr>
          <w:rFonts w:eastAsia="SimSun"/>
          <w:kern w:val="2"/>
          <w:sz w:val="24"/>
          <w:szCs w:val="24"/>
          <w:lang w:eastAsia="zh-CN" w:bidi="hi-IN"/>
        </w:rPr>
        <w:t>jas, 12 pedagogų</w:t>
      </w:r>
      <w:r w:rsidR="00010D4F">
        <w:rPr>
          <w:rFonts w:eastAsia="SimSun"/>
          <w:kern w:val="2"/>
          <w:sz w:val="24"/>
          <w:szCs w:val="24"/>
          <w:lang w:eastAsia="zh-CN" w:bidi="hi-IN"/>
        </w:rPr>
        <w:t xml:space="preserve"> išklausė 40 valandų specialiosios pedagogikos ir specialiosios psichologijos kursus. Organizuotas tėvų švietimas vaikų socialinio emocinio ugdymo klausimais: 19 tėvų dalyvavo psichologo V. Arvasevičius paskaitoje „Kodėl ir kaip ugdyti kritinį mąstymą vaikystėje?“, 12 –</w:t>
      </w:r>
      <w:r w:rsidR="0055275B">
        <w:rPr>
          <w:rFonts w:eastAsia="SimSun"/>
          <w:kern w:val="2"/>
          <w:sz w:val="24"/>
          <w:szCs w:val="24"/>
          <w:lang w:eastAsia="zh-CN" w:bidi="hi-IN"/>
        </w:rPr>
        <w:t xml:space="preserve"> </w:t>
      </w:r>
      <w:r w:rsidR="00010D4F">
        <w:rPr>
          <w:rFonts w:eastAsia="SimSun"/>
          <w:kern w:val="2"/>
          <w:sz w:val="24"/>
          <w:szCs w:val="24"/>
          <w:lang w:eastAsia="zh-CN" w:bidi="hi-IN"/>
        </w:rPr>
        <w:t xml:space="preserve">psichologės V. Grigaliūnienės paskaitose „Kaip atpažinti vaiko poreikius ir kaip juos tenkinti?“ ir „Pasidalintoji atsakomybė ir bendradarbiavimas vaiko sėkmei“. </w:t>
      </w:r>
      <w:r w:rsidR="00010D4F" w:rsidRPr="009E77E5">
        <w:rPr>
          <w:bCs/>
          <w:sz w:val="24"/>
          <w:szCs w:val="24"/>
        </w:rPr>
        <w:t>Siekiant aktyviai ir kokybiškai naudoti IT ugdymo procese ir išnaudoti platformos ClassDojo galimybes bendradarbiavimui su šeimomis, informavimui ir švietimui, 2 kartus per mėnesį vyko mokymai pedagogų skaitmeninio raštingumo kompetencijoms plėtoti.</w:t>
      </w:r>
      <w:r w:rsidR="00010D4F">
        <w:rPr>
          <w:bCs/>
          <w:sz w:val="24"/>
          <w:szCs w:val="24"/>
        </w:rPr>
        <w:t xml:space="preserve"> </w:t>
      </w:r>
    </w:p>
    <w:p w:rsidR="008031C9" w:rsidRPr="008031C9" w:rsidRDefault="00305E2A" w:rsidP="00010D4F">
      <w:pPr>
        <w:overflowPunct w:val="0"/>
        <w:spacing w:line="360" w:lineRule="auto"/>
        <w:ind w:right="-108" w:firstLine="1260"/>
        <w:jc w:val="both"/>
        <w:textAlignment w:val="baseline"/>
        <w:rPr>
          <w:sz w:val="24"/>
          <w:szCs w:val="24"/>
        </w:rPr>
      </w:pPr>
      <w:r w:rsidRPr="009E77E5">
        <w:rPr>
          <w:sz w:val="24"/>
          <w:szCs w:val="24"/>
        </w:rPr>
        <w:t xml:space="preserve">Pedagogai buvo skatinami mokytis vieni iš kitų bei skleisti savo patirtį: 7 pedagogai (37 proc.) skleidė patirtį respublikoje, 6 (32 proc.) – rajone, įstaigoje buvo aptarta 11 gerosios patirties pavyzdžių, ugdymo inovacijomis pasidalino 15 (79 proc.) dirbančių pedagogų. </w:t>
      </w:r>
    </w:p>
    <w:p w:rsidR="00821318" w:rsidRDefault="00010D4F" w:rsidP="00821318">
      <w:pPr>
        <w:tabs>
          <w:tab w:val="left" w:pos="993"/>
        </w:tabs>
        <w:spacing w:line="360" w:lineRule="auto"/>
        <w:ind w:firstLine="1260"/>
        <w:jc w:val="both"/>
        <w:rPr>
          <w:b/>
          <w:sz w:val="24"/>
          <w:szCs w:val="24"/>
        </w:rPr>
      </w:pPr>
      <w:r>
        <w:rPr>
          <w:b/>
          <w:sz w:val="24"/>
          <w:szCs w:val="24"/>
        </w:rPr>
        <w:t xml:space="preserve">3. </w:t>
      </w:r>
      <w:r w:rsidR="008031C9">
        <w:rPr>
          <w:b/>
          <w:sz w:val="24"/>
          <w:szCs w:val="24"/>
        </w:rPr>
        <w:t>Vaikų kitų pasiekimų pažanga</w:t>
      </w:r>
    </w:p>
    <w:p w:rsidR="00CB3805" w:rsidRPr="005C18CC" w:rsidRDefault="00CB3805" w:rsidP="00757CF3">
      <w:pPr>
        <w:pStyle w:val="Betarp"/>
        <w:spacing w:line="360" w:lineRule="auto"/>
        <w:jc w:val="both"/>
        <w:rPr>
          <w:rFonts w:ascii="Times New Roman" w:hAnsi="Times New Roman"/>
          <w:sz w:val="24"/>
          <w:szCs w:val="24"/>
          <w:lang w:val="lt-LT"/>
        </w:rPr>
      </w:pPr>
      <w:r>
        <w:rPr>
          <w:rFonts w:ascii="Times New Roman" w:hAnsi="Times New Roman"/>
          <w:sz w:val="24"/>
          <w:szCs w:val="24"/>
        </w:rPr>
        <w:tab/>
      </w:r>
      <w:proofErr w:type="spellStart"/>
      <w:r w:rsidR="001A4FCA" w:rsidRPr="00757CF3">
        <w:rPr>
          <w:rFonts w:ascii="Times New Roman" w:hAnsi="Times New Roman"/>
          <w:sz w:val="24"/>
          <w:szCs w:val="24"/>
        </w:rPr>
        <w:t>Ugdytinių</w:t>
      </w:r>
      <w:proofErr w:type="spellEnd"/>
      <w:r w:rsidR="001A4FCA" w:rsidRPr="00757CF3">
        <w:rPr>
          <w:rFonts w:ascii="Times New Roman" w:hAnsi="Times New Roman"/>
          <w:sz w:val="24"/>
          <w:szCs w:val="24"/>
        </w:rPr>
        <w:t xml:space="preserve"> </w:t>
      </w:r>
      <w:proofErr w:type="spellStart"/>
      <w:r w:rsidR="001A4FCA" w:rsidRPr="00757CF3">
        <w:rPr>
          <w:rFonts w:ascii="Times New Roman" w:hAnsi="Times New Roman"/>
          <w:sz w:val="24"/>
          <w:szCs w:val="24"/>
        </w:rPr>
        <w:t>pasiekimai</w:t>
      </w:r>
      <w:proofErr w:type="spellEnd"/>
      <w:r w:rsidR="001A4FCA" w:rsidRPr="00757CF3">
        <w:rPr>
          <w:rFonts w:ascii="Times New Roman" w:hAnsi="Times New Roman"/>
          <w:sz w:val="24"/>
          <w:szCs w:val="24"/>
        </w:rPr>
        <w:t xml:space="preserve"> </w:t>
      </w:r>
      <w:proofErr w:type="spellStart"/>
      <w:r w:rsidR="001A4FCA" w:rsidRPr="00757CF3">
        <w:rPr>
          <w:rFonts w:ascii="Times New Roman" w:hAnsi="Times New Roman"/>
          <w:sz w:val="24"/>
          <w:szCs w:val="24"/>
        </w:rPr>
        <w:t>vertinami</w:t>
      </w:r>
      <w:proofErr w:type="spellEnd"/>
      <w:r w:rsidR="001A4FCA" w:rsidRPr="00757CF3">
        <w:rPr>
          <w:rFonts w:ascii="Times New Roman" w:hAnsi="Times New Roman"/>
          <w:sz w:val="24"/>
          <w:szCs w:val="24"/>
        </w:rPr>
        <w:t xml:space="preserve"> </w:t>
      </w:r>
      <w:proofErr w:type="spellStart"/>
      <w:r w:rsidR="001A4FCA" w:rsidRPr="00757CF3">
        <w:rPr>
          <w:rFonts w:ascii="Times New Roman" w:hAnsi="Times New Roman"/>
          <w:sz w:val="24"/>
          <w:szCs w:val="24"/>
        </w:rPr>
        <w:t>vadovaujantis</w:t>
      </w:r>
      <w:proofErr w:type="spellEnd"/>
      <w:r w:rsidR="001A4FCA" w:rsidRPr="00757CF3">
        <w:rPr>
          <w:rFonts w:ascii="Times New Roman" w:hAnsi="Times New Roman"/>
          <w:sz w:val="24"/>
          <w:szCs w:val="24"/>
        </w:rPr>
        <w:t xml:space="preserve"> Lietuvos Respublikos švietimo ir mokslo ministerijos </w:t>
      </w:r>
      <w:r w:rsidR="001A4FCA" w:rsidRPr="00757CF3">
        <w:rPr>
          <w:rFonts w:ascii="Times New Roman" w:hAnsi="Times New Roman"/>
          <w:color w:val="000000"/>
          <w:sz w:val="24"/>
          <w:szCs w:val="24"/>
        </w:rPr>
        <w:t>išleistu leidiniu „Ikimokyklinio amžiaus vaikų pasiekimų aprašas“.</w:t>
      </w:r>
      <w:r w:rsidR="001A4FCA" w:rsidRPr="00757CF3">
        <w:rPr>
          <w:rFonts w:ascii="Times New Roman" w:hAnsi="Times New Roman"/>
          <w:sz w:val="24"/>
          <w:szCs w:val="24"/>
        </w:rPr>
        <w:t xml:space="preserve"> Ikimokyklinio amžiaus ugdytinių vertinimas atliekamas pagal 7 žingsnių vertinimo sistemą. Medžiaga apie ikimokyklinuko padarytą pažangą kaupiama „Vaiko aplanke“, t.y. vaikų darbai, </w:t>
      </w:r>
      <w:r w:rsidR="001A4FCA" w:rsidRPr="00757CF3">
        <w:rPr>
          <w:rFonts w:ascii="Times New Roman" w:hAnsi="Times New Roman"/>
          <w:sz w:val="24"/>
          <w:szCs w:val="24"/>
        </w:rPr>
        <w:lastRenderedPageBreak/>
        <w:t>vaiko stebėjimo aprašai, vaikų mintys, specialistų komentarai, tėvų pastebėjimai. Pedagogai remdamiesi vertinimo informacija, analizuoja, koreguoja ugdymo(si) procesą, pasirenka veiksmingiausius ugdymo būdus ir metodus, kad kiekvienas vaikas patirtų sėkmę, kad laiku būtų suteikta reikiama pagalba. Mokslo metų pabaigoje atlikti</w:t>
      </w:r>
      <w:r w:rsidR="004033D5" w:rsidRPr="00757CF3">
        <w:rPr>
          <w:rFonts w:ascii="Times New Roman" w:hAnsi="Times New Roman"/>
          <w:sz w:val="24"/>
          <w:szCs w:val="24"/>
        </w:rPr>
        <w:t xml:space="preserve"> ir </w:t>
      </w:r>
      <w:r w:rsidR="001A4FCA" w:rsidRPr="00757CF3">
        <w:rPr>
          <w:rFonts w:ascii="Times New Roman" w:hAnsi="Times New Roman"/>
          <w:sz w:val="24"/>
          <w:szCs w:val="24"/>
        </w:rPr>
        <w:t xml:space="preserve">apibendrinti vaikų pasiekimų vertinimai </w:t>
      </w:r>
      <w:r w:rsidR="004033D5" w:rsidRPr="00757CF3">
        <w:rPr>
          <w:rFonts w:ascii="Times New Roman" w:hAnsi="Times New Roman"/>
          <w:sz w:val="24"/>
          <w:szCs w:val="24"/>
        </w:rPr>
        <w:t xml:space="preserve">aptarti mokytojų tarybos posėdyje, visi ikimokyklinio ir priešmokyklinio amžiaus vaikai šiuo laikotarpiu padarė pažangą. </w:t>
      </w:r>
      <w:proofErr w:type="spellStart"/>
      <w:r w:rsidR="004033D5" w:rsidRPr="00757CF3">
        <w:rPr>
          <w:rFonts w:ascii="Times New Roman" w:hAnsi="Times New Roman"/>
          <w:sz w:val="24"/>
          <w:szCs w:val="24"/>
        </w:rPr>
        <w:t>Priešmokyklinio</w:t>
      </w:r>
      <w:proofErr w:type="spellEnd"/>
      <w:r w:rsidR="004033D5" w:rsidRPr="00757CF3">
        <w:rPr>
          <w:rFonts w:ascii="Times New Roman" w:hAnsi="Times New Roman"/>
          <w:sz w:val="24"/>
          <w:szCs w:val="24"/>
        </w:rPr>
        <w:t xml:space="preserve"> </w:t>
      </w:r>
      <w:proofErr w:type="spellStart"/>
      <w:r w:rsidR="004033D5" w:rsidRPr="00757CF3">
        <w:rPr>
          <w:rFonts w:ascii="Times New Roman" w:hAnsi="Times New Roman"/>
          <w:sz w:val="24"/>
          <w:szCs w:val="24"/>
        </w:rPr>
        <w:t>amžiaus</w:t>
      </w:r>
      <w:proofErr w:type="spellEnd"/>
      <w:r w:rsidR="004033D5" w:rsidRPr="00757CF3">
        <w:rPr>
          <w:rFonts w:ascii="Times New Roman" w:hAnsi="Times New Roman"/>
          <w:sz w:val="24"/>
          <w:szCs w:val="24"/>
        </w:rPr>
        <w:t xml:space="preserve"> </w:t>
      </w:r>
      <w:proofErr w:type="spellStart"/>
      <w:r w:rsidR="004033D5" w:rsidRPr="00757CF3">
        <w:rPr>
          <w:rFonts w:ascii="Times New Roman" w:hAnsi="Times New Roman"/>
          <w:sz w:val="24"/>
          <w:szCs w:val="24"/>
        </w:rPr>
        <w:t>vaikų</w:t>
      </w:r>
      <w:proofErr w:type="spellEnd"/>
      <w:r w:rsidR="004033D5" w:rsidRPr="00757CF3">
        <w:rPr>
          <w:rFonts w:ascii="Times New Roman" w:hAnsi="Times New Roman"/>
          <w:sz w:val="24"/>
          <w:szCs w:val="24"/>
        </w:rPr>
        <w:t xml:space="preserve"> </w:t>
      </w:r>
      <w:proofErr w:type="spellStart"/>
      <w:r w:rsidR="004033D5" w:rsidRPr="00757CF3">
        <w:rPr>
          <w:rFonts w:ascii="Times New Roman" w:hAnsi="Times New Roman"/>
          <w:sz w:val="24"/>
          <w:szCs w:val="24"/>
        </w:rPr>
        <w:t>pasiekimai</w:t>
      </w:r>
      <w:proofErr w:type="spellEnd"/>
      <w:r w:rsidR="004033D5" w:rsidRPr="00757CF3">
        <w:rPr>
          <w:rFonts w:ascii="Times New Roman" w:hAnsi="Times New Roman"/>
          <w:sz w:val="24"/>
          <w:szCs w:val="24"/>
        </w:rPr>
        <w:t xml:space="preserve"> </w:t>
      </w:r>
      <w:proofErr w:type="spellStart"/>
      <w:r w:rsidR="004033D5" w:rsidRPr="00757CF3">
        <w:rPr>
          <w:rFonts w:ascii="Times New Roman" w:hAnsi="Times New Roman"/>
          <w:sz w:val="24"/>
          <w:szCs w:val="24"/>
        </w:rPr>
        <w:t>aptarti</w:t>
      </w:r>
      <w:proofErr w:type="spellEnd"/>
      <w:r w:rsidR="004033D5" w:rsidRPr="00757CF3">
        <w:rPr>
          <w:rFonts w:ascii="Times New Roman" w:hAnsi="Times New Roman"/>
          <w:sz w:val="24"/>
          <w:szCs w:val="24"/>
        </w:rPr>
        <w:t xml:space="preserve"> </w:t>
      </w:r>
      <w:proofErr w:type="spellStart"/>
      <w:r w:rsidR="004033D5" w:rsidRPr="00757CF3">
        <w:rPr>
          <w:rFonts w:ascii="Times New Roman" w:hAnsi="Times New Roman"/>
          <w:sz w:val="24"/>
          <w:szCs w:val="24"/>
        </w:rPr>
        <w:t>su</w:t>
      </w:r>
      <w:proofErr w:type="spellEnd"/>
      <w:r w:rsidR="004033D5" w:rsidRPr="00757CF3">
        <w:rPr>
          <w:rFonts w:ascii="Times New Roman" w:hAnsi="Times New Roman"/>
          <w:sz w:val="24"/>
          <w:szCs w:val="24"/>
        </w:rPr>
        <w:t xml:space="preserve"> </w:t>
      </w:r>
      <w:proofErr w:type="spellStart"/>
      <w:r w:rsidR="004033D5" w:rsidRPr="00757CF3">
        <w:rPr>
          <w:rFonts w:ascii="Times New Roman" w:hAnsi="Times New Roman"/>
          <w:sz w:val="24"/>
          <w:szCs w:val="24"/>
        </w:rPr>
        <w:t>būsim</w:t>
      </w:r>
      <w:r w:rsidR="00D81E02">
        <w:rPr>
          <w:rFonts w:ascii="Times New Roman" w:hAnsi="Times New Roman"/>
          <w:sz w:val="24"/>
          <w:szCs w:val="24"/>
        </w:rPr>
        <w:t>ais</w:t>
      </w:r>
      <w:proofErr w:type="spellEnd"/>
      <w:r w:rsidR="004033D5" w:rsidRPr="00757CF3">
        <w:rPr>
          <w:rFonts w:ascii="Times New Roman" w:hAnsi="Times New Roman"/>
          <w:sz w:val="24"/>
          <w:szCs w:val="24"/>
        </w:rPr>
        <w:t xml:space="preserve"> </w:t>
      </w:r>
      <w:proofErr w:type="spellStart"/>
      <w:r w:rsidR="004033D5" w:rsidRPr="00757CF3">
        <w:rPr>
          <w:rFonts w:ascii="Times New Roman" w:hAnsi="Times New Roman"/>
          <w:sz w:val="24"/>
          <w:szCs w:val="24"/>
        </w:rPr>
        <w:t>mokytoj</w:t>
      </w:r>
      <w:r w:rsidR="00D81E02">
        <w:rPr>
          <w:rFonts w:ascii="Times New Roman" w:hAnsi="Times New Roman"/>
          <w:sz w:val="24"/>
          <w:szCs w:val="24"/>
        </w:rPr>
        <w:t>ai</w:t>
      </w:r>
      <w:r w:rsidR="004033D5" w:rsidRPr="00757CF3">
        <w:rPr>
          <w:rFonts w:ascii="Times New Roman" w:hAnsi="Times New Roman"/>
          <w:sz w:val="24"/>
          <w:szCs w:val="24"/>
        </w:rPr>
        <w:t>s</w:t>
      </w:r>
      <w:proofErr w:type="spellEnd"/>
      <w:r w:rsidR="00757CF3" w:rsidRPr="00757CF3">
        <w:rPr>
          <w:rFonts w:ascii="Times New Roman" w:hAnsi="Times New Roman"/>
          <w:sz w:val="24"/>
          <w:szCs w:val="24"/>
        </w:rPr>
        <w:t xml:space="preserve">, </w:t>
      </w:r>
      <w:proofErr w:type="spellStart"/>
      <w:r w:rsidR="00757CF3" w:rsidRPr="00757CF3">
        <w:rPr>
          <w:rFonts w:ascii="Times New Roman" w:hAnsi="Times New Roman"/>
          <w:sz w:val="24"/>
          <w:szCs w:val="24"/>
        </w:rPr>
        <w:t>taip</w:t>
      </w:r>
      <w:proofErr w:type="spellEnd"/>
      <w:r w:rsidR="00757CF3" w:rsidRPr="00757CF3">
        <w:rPr>
          <w:rFonts w:ascii="Times New Roman" w:hAnsi="Times New Roman"/>
          <w:sz w:val="24"/>
          <w:szCs w:val="24"/>
        </w:rPr>
        <w:t xml:space="preserve"> </w:t>
      </w:r>
      <w:proofErr w:type="spellStart"/>
      <w:r w:rsidR="00757CF3" w:rsidRPr="00757CF3">
        <w:rPr>
          <w:rFonts w:ascii="Times New Roman" w:hAnsi="Times New Roman"/>
          <w:sz w:val="24"/>
          <w:szCs w:val="24"/>
        </w:rPr>
        <w:t>užtikrinamas</w:t>
      </w:r>
      <w:proofErr w:type="spellEnd"/>
      <w:r w:rsidR="00757CF3" w:rsidRPr="00757CF3">
        <w:rPr>
          <w:rFonts w:ascii="Times New Roman" w:hAnsi="Times New Roman"/>
          <w:sz w:val="24"/>
          <w:szCs w:val="24"/>
        </w:rPr>
        <w:t xml:space="preserve"> </w:t>
      </w:r>
      <w:proofErr w:type="spellStart"/>
      <w:r w:rsidR="00757CF3" w:rsidRPr="00757CF3">
        <w:rPr>
          <w:rFonts w:ascii="Times New Roman" w:hAnsi="Times New Roman"/>
          <w:sz w:val="24"/>
          <w:szCs w:val="24"/>
        </w:rPr>
        <w:t>sėkmingas</w:t>
      </w:r>
      <w:proofErr w:type="spellEnd"/>
      <w:r w:rsidR="00757CF3" w:rsidRPr="00757CF3">
        <w:rPr>
          <w:rFonts w:ascii="Times New Roman" w:hAnsi="Times New Roman"/>
          <w:sz w:val="24"/>
          <w:szCs w:val="24"/>
        </w:rPr>
        <w:t xml:space="preserve"> </w:t>
      </w:r>
      <w:proofErr w:type="spellStart"/>
      <w:r w:rsidR="00757CF3" w:rsidRPr="00757CF3">
        <w:rPr>
          <w:rFonts w:ascii="Times New Roman" w:hAnsi="Times New Roman"/>
          <w:sz w:val="24"/>
          <w:szCs w:val="24"/>
        </w:rPr>
        <w:t>tolesnis</w:t>
      </w:r>
      <w:proofErr w:type="spellEnd"/>
      <w:r w:rsidR="00757CF3" w:rsidRPr="00757CF3">
        <w:rPr>
          <w:rFonts w:ascii="Times New Roman" w:hAnsi="Times New Roman"/>
          <w:sz w:val="24"/>
          <w:szCs w:val="24"/>
        </w:rPr>
        <w:t xml:space="preserve"> vaikų mokymasis mokykloje</w:t>
      </w:r>
      <w:r w:rsidR="004033D5" w:rsidRPr="00757CF3">
        <w:rPr>
          <w:rFonts w:ascii="Times New Roman" w:hAnsi="Times New Roman"/>
          <w:sz w:val="24"/>
          <w:szCs w:val="24"/>
        </w:rPr>
        <w:t>.</w:t>
      </w:r>
      <w:r w:rsidR="001A4FCA" w:rsidRPr="00757CF3">
        <w:rPr>
          <w:rFonts w:ascii="Times New Roman" w:hAnsi="Times New Roman"/>
          <w:sz w:val="24"/>
          <w:szCs w:val="24"/>
        </w:rPr>
        <w:t xml:space="preserve"> </w:t>
      </w:r>
      <w:r w:rsidR="005C18CC" w:rsidRPr="005C18CC">
        <w:rPr>
          <w:rFonts w:ascii="Times New Roman" w:eastAsia="TimesLT" w:hAnsi="Times New Roman"/>
          <w:sz w:val="24"/>
          <w:szCs w:val="24"/>
          <w:lang w:val="lt-LT"/>
        </w:rPr>
        <w:t xml:space="preserve">Apibendrinta ir iliustruota informacija apie vaikų pasiekimus pateikiama tėvų susirinkimų metu (skaidrės, nuotraukos, filmuota medžiaga, stendai ir kt.). </w:t>
      </w:r>
      <w:r w:rsidR="005C18CC" w:rsidRPr="005C18CC">
        <w:rPr>
          <w:rFonts w:ascii="Times New Roman" w:eastAsia="MS Mincho" w:hAnsi="Times New Roman"/>
          <w:sz w:val="24"/>
          <w:szCs w:val="24"/>
          <w:lang w:val="lt-LT"/>
        </w:rPr>
        <w:t>Vaikų pasiekimų aplankuose kaupiama vaikų pasiekimus iliustruojanti informacija (dailės darbeliai, atliktos užduotėlės, fotografijos, vaikų pasisakymai, sukurti eilėraščiai ir kt.). Taikomas ir vaikų darbelių demonstravimas bei aptarimas, bendravimas telefonu, elektroniniu paštu, pačių tėvų dalyvavimas veiklose, projektuose, šventėse, išvykose, efektyviai išnaudojamos tėvams patra</w:t>
      </w:r>
      <w:r w:rsidR="0055275B">
        <w:rPr>
          <w:rFonts w:ascii="Times New Roman" w:eastAsia="MS Mincho" w:hAnsi="Times New Roman"/>
          <w:sz w:val="24"/>
          <w:szCs w:val="24"/>
          <w:lang w:val="lt-LT"/>
        </w:rPr>
        <w:t>uklios IT galimybės</w:t>
      </w:r>
      <w:r w:rsidR="005C18CC">
        <w:rPr>
          <w:rFonts w:ascii="Times New Roman" w:eastAsia="MS Mincho" w:hAnsi="Times New Roman"/>
          <w:sz w:val="24"/>
          <w:szCs w:val="24"/>
          <w:lang w:val="lt-LT"/>
        </w:rPr>
        <w:t>.</w:t>
      </w:r>
    </w:p>
    <w:p w:rsidR="008031C9" w:rsidRPr="00DB6B33" w:rsidRDefault="00CB3805" w:rsidP="005C18CC">
      <w:pPr>
        <w:pStyle w:val="Betarp"/>
        <w:spacing w:line="360" w:lineRule="auto"/>
        <w:jc w:val="both"/>
        <w:rPr>
          <w:rFonts w:ascii="Times New Roman" w:hAnsi="Times New Roman"/>
          <w:sz w:val="24"/>
          <w:szCs w:val="24"/>
          <w:lang w:val="lt-LT"/>
        </w:rPr>
      </w:pPr>
      <w:r w:rsidRPr="0055275B">
        <w:rPr>
          <w:lang w:val="lt-LT"/>
        </w:rPr>
        <w:tab/>
      </w:r>
      <w:r w:rsidRPr="0055275B">
        <w:rPr>
          <w:rFonts w:ascii="Times New Roman" w:hAnsi="Times New Roman"/>
          <w:sz w:val="24"/>
          <w:szCs w:val="24"/>
          <w:lang w:val="lt-LT"/>
        </w:rPr>
        <w:t xml:space="preserve">Mokyklos pedagogai </w:t>
      </w:r>
      <w:r w:rsidR="005C18CC" w:rsidRPr="0055275B">
        <w:rPr>
          <w:rFonts w:ascii="Times New Roman" w:hAnsi="Times New Roman"/>
          <w:sz w:val="24"/>
          <w:szCs w:val="24"/>
          <w:lang w:val="lt-LT"/>
        </w:rPr>
        <w:t xml:space="preserve">2019 metais </w:t>
      </w:r>
      <w:r w:rsidRPr="0055275B">
        <w:rPr>
          <w:rFonts w:ascii="Times New Roman" w:hAnsi="Times New Roman"/>
          <w:sz w:val="24"/>
          <w:szCs w:val="24"/>
          <w:lang w:val="lt-LT"/>
        </w:rPr>
        <w:t xml:space="preserve">rengė vaikus ir dalyvavo įvairiuose renginiuose. </w:t>
      </w:r>
      <w:r w:rsidR="00757CF3" w:rsidRPr="0055275B">
        <w:rPr>
          <w:rFonts w:ascii="Times New Roman" w:hAnsi="Times New Roman"/>
          <w:sz w:val="24"/>
          <w:szCs w:val="24"/>
          <w:lang w:val="lt-LT"/>
        </w:rPr>
        <w:t>R</w:t>
      </w:r>
      <w:r w:rsidR="00EB09C8" w:rsidRPr="0055275B">
        <w:rPr>
          <w:rFonts w:ascii="Times New Roman" w:hAnsi="Times New Roman"/>
          <w:sz w:val="24"/>
          <w:szCs w:val="24"/>
          <w:lang w:val="lt-LT"/>
        </w:rPr>
        <w:t>esp</w:t>
      </w:r>
      <w:r w:rsidR="00757CF3" w:rsidRPr="0055275B">
        <w:rPr>
          <w:rFonts w:ascii="Times New Roman" w:hAnsi="Times New Roman"/>
          <w:sz w:val="24"/>
          <w:szCs w:val="24"/>
          <w:lang w:val="lt-LT"/>
        </w:rPr>
        <w:t>ublikinio projekto</w:t>
      </w:r>
      <w:r w:rsidR="00EB09C8" w:rsidRPr="0055275B">
        <w:rPr>
          <w:rFonts w:ascii="Times New Roman" w:hAnsi="Times New Roman"/>
          <w:sz w:val="24"/>
          <w:szCs w:val="24"/>
          <w:lang w:val="lt-LT"/>
        </w:rPr>
        <w:t xml:space="preserve"> „Lietuvos mažųjų žaidynės – 2019“ </w:t>
      </w:r>
      <w:r w:rsidR="00757CF3" w:rsidRPr="0055275B">
        <w:rPr>
          <w:rFonts w:ascii="Times New Roman" w:hAnsi="Times New Roman"/>
          <w:sz w:val="24"/>
          <w:szCs w:val="24"/>
          <w:lang w:val="lt-LT"/>
        </w:rPr>
        <w:t>II etape</w:t>
      </w:r>
      <w:r w:rsidR="00EB09C8" w:rsidRPr="0055275B">
        <w:rPr>
          <w:rFonts w:ascii="Times New Roman" w:hAnsi="Times New Roman"/>
          <w:sz w:val="24"/>
          <w:szCs w:val="24"/>
          <w:lang w:val="lt-LT"/>
        </w:rPr>
        <w:t xml:space="preserve"> </w:t>
      </w:r>
      <w:r w:rsidRPr="0055275B">
        <w:rPr>
          <w:rFonts w:ascii="Times New Roman" w:hAnsi="Times New Roman"/>
          <w:sz w:val="24"/>
          <w:szCs w:val="24"/>
          <w:lang w:val="lt-LT"/>
        </w:rPr>
        <w:t xml:space="preserve">mūsų </w:t>
      </w:r>
      <w:r w:rsidR="00EB09C8" w:rsidRPr="0055275B">
        <w:rPr>
          <w:rFonts w:ascii="Times New Roman" w:hAnsi="Times New Roman"/>
          <w:sz w:val="24"/>
          <w:szCs w:val="24"/>
          <w:lang w:val="lt-LT"/>
        </w:rPr>
        <w:t>moky</w:t>
      </w:r>
      <w:r w:rsidR="0055275B" w:rsidRPr="0055275B">
        <w:rPr>
          <w:rFonts w:ascii="Times New Roman" w:hAnsi="Times New Roman"/>
          <w:sz w:val="24"/>
          <w:szCs w:val="24"/>
          <w:lang w:val="lt-LT"/>
        </w:rPr>
        <w:t>klos vaikų komanda tapo</w:t>
      </w:r>
      <w:r w:rsidR="00EB09C8" w:rsidRPr="0055275B">
        <w:rPr>
          <w:rFonts w:ascii="Times New Roman" w:hAnsi="Times New Roman"/>
          <w:sz w:val="24"/>
          <w:szCs w:val="24"/>
          <w:lang w:val="lt-LT"/>
        </w:rPr>
        <w:t xml:space="preserve"> nugalėtoja ir kartu su šeimų nariais dalyvavo Panevėžyje vykusiame finaliniame renginyje.</w:t>
      </w:r>
      <w:r w:rsidR="00757CF3" w:rsidRPr="0055275B">
        <w:rPr>
          <w:rFonts w:ascii="Times New Roman" w:hAnsi="Times New Roman"/>
          <w:sz w:val="24"/>
          <w:szCs w:val="24"/>
          <w:lang w:val="lt-LT"/>
        </w:rPr>
        <w:t xml:space="preserve"> </w:t>
      </w:r>
      <w:proofErr w:type="spellStart"/>
      <w:r w:rsidR="00305E2A" w:rsidRPr="005C18CC">
        <w:rPr>
          <w:rFonts w:ascii="Times New Roman" w:hAnsi="Times New Roman"/>
          <w:iCs/>
          <w:color w:val="000000"/>
          <w:sz w:val="24"/>
          <w:szCs w:val="24"/>
        </w:rPr>
        <w:t>Jau</w:t>
      </w:r>
      <w:proofErr w:type="spellEnd"/>
      <w:r w:rsidR="00305E2A" w:rsidRPr="005C18CC">
        <w:rPr>
          <w:rFonts w:ascii="Times New Roman" w:hAnsi="Times New Roman"/>
          <w:iCs/>
          <w:color w:val="000000"/>
          <w:sz w:val="24"/>
          <w:szCs w:val="24"/>
        </w:rPr>
        <w:t xml:space="preserve"> </w:t>
      </w:r>
      <w:proofErr w:type="spellStart"/>
      <w:r w:rsidR="00305E2A" w:rsidRPr="005C18CC">
        <w:rPr>
          <w:rFonts w:ascii="Times New Roman" w:hAnsi="Times New Roman"/>
          <w:iCs/>
          <w:color w:val="000000"/>
          <w:sz w:val="24"/>
          <w:szCs w:val="24"/>
        </w:rPr>
        <w:t>penktus</w:t>
      </w:r>
      <w:proofErr w:type="spellEnd"/>
      <w:r w:rsidR="00305E2A" w:rsidRPr="005C18CC">
        <w:rPr>
          <w:rFonts w:ascii="Times New Roman" w:hAnsi="Times New Roman"/>
          <w:iCs/>
          <w:color w:val="000000"/>
          <w:sz w:val="24"/>
          <w:szCs w:val="24"/>
        </w:rPr>
        <w:t xml:space="preserve"> </w:t>
      </w:r>
      <w:proofErr w:type="spellStart"/>
      <w:r w:rsidR="00305E2A" w:rsidRPr="005C18CC">
        <w:rPr>
          <w:rFonts w:ascii="Times New Roman" w:hAnsi="Times New Roman"/>
          <w:iCs/>
          <w:color w:val="000000"/>
          <w:sz w:val="24"/>
          <w:szCs w:val="24"/>
        </w:rPr>
        <w:t>metus</w:t>
      </w:r>
      <w:proofErr w:type="spellEnd"/>
      <w:r w:rsidRPr="005C18CC">
        <w:rPr>
          <w:rFonts w:ascii="Times New Roman" w:hAnsi="Times New Roman"/>
          <w:iCs/>
          <w:color w:val="000000"/>
          <w:sz w:val="24"/>
          <w:szCs w:val="24"/>
        </w:rPr>
        <w:t xml:space="preserve"> </w:t>
      </w:r>
      <w:proofErr w:type="spellStart"/>
      <w:r w:rsidRPr="005C18CC">
        <w:rPr>
          <w:rFonts w:ascii="Times New Roman" w:hAnsi="Times New Roman"/>
          <w:iCs/>
          <w:color w:val="000000"/>
          <w:sz w:val="24"/>
          <w:szCs w:val="24"/>
        </w:rPr>
        <w:t>iš</w:t>
      </w:r>
      <w:proofErr w:type="spellEnd"/>
      <w:r w:rsidRPr="005C18CC">
        <w:rPr>
          <w:rFonts w:ascii="Times New Roman" w:hAnsi="Times New Roman"/>
          <w:iCs/>
          <w:color w:val="000000"/>
          <w:sz w:val="24"/>
          <w:szCs w:val="24"/>
        </w:rPr>
        <w:t xml:space="preserve"> eilės</w:t>
      </w:r>
      <w:r w:rsidR="00305E2A" w:rsidRPr="005C18CC">
        <w:rPr>
          <w:rFonts w:ascii="Times New Roman" w:hAnsi="Times New Roman"/>
          <w:iCs/>
          <w:color w:val="000000"/>
          <w:sz w:val="24"/>
          <w:szCs w:val="24"/>
        </w:rPr>
        <w:t xml:space="preserve"> 5–7 metų 7 vaikų komanda dalyvavo respublikiniame renginyje „V</w:t>
      </w:r>
      <w:r w:rsidR="00305E2A" w:rsidRPr="005C18CC">
        <w:rPr>
          <w:rFonts w:ascii="Times New Roman" w:hAnsi="Times New Roman"/>
          <w:color w:val="000000"/>
          <w:sz w:val="24"/>
          <w:szCs w:val="24"/>
        </w:rPr>
        <w:t xml:space="preserve">olkswagen MTB dviračių maratonų taurė – 2019“. </w:t>
      </w:r>
      <w:proofErr w:type="spellStart"/>
      <w:r w:rsidR="00305E2A" w:rsidRPr="005C18CC">
        <w:rPr>
          <w:rFonts w:ascii="Times New Roman" w:hAnsi="Times New Roman"/>
          <w:color w:val="000000"/>
          <w:sz w:val="24"/>
          <w:szCs w:val="24"/>
        </w:rPr>
        <w:t>Šiais</w:t>
      </w:r>
      <w:proofErr w:type="spellEnd"/>
      <w:r w:rsidR="00305E2A" w:rsidRPr="005C18CC">
        <w:rPr>
          <w:rFonts w:ascii="Times New Roman" w:hAnsi="Times New Roman"/>
          <w:color w:val="000000"/>
          <w:sz w:val="24"/>
          <w:szCs w:val="24"/>
        </w:rPr>
        <w:t xml:space="preserve"> </w:t>
      </w:r>
      <w:proofErr w:type="spellStart"/>
      <w:r w:rsidR="00305E2A" w:rsidRPr="005C18CC">
        <w:rPr>
          <w:rFonts w:ascii="Times New Roman" w:hAnsi="Times New Roman"/>
          <w:color w:val="000000"/>
          <w:sz w:val="24"/>
          <w:szCs w:val="24"/>
        </w:rPr>
        <w:t>metais</w:t>
      </w:r>
      <w:proofErr w:type="spellEnd"/>
      <w:r w:rsidR="00305E2A" w:rsidRPr="005C18CC">
        <w:rPr>
          <w:rFonts w:ascii="Times New Roman" w:hAnsi="Times New Roman"/>
          <w:color w:val="000000"/>
          <w:sz w:val="24"/>
          <w:szCs w:val="24"/>
        </w:rPr>
        <w:t xml:space="preserve"> </w:t>
      </w:r>
      <w:proofErr w:type="spellStart"/>
      <w:r w:rsidR="00305E2A" w:rsidRPr="005C18CC">
        <w:rPr>
          <w:rFonts w:ascii="Times New Roman" w:hAnsi="Times New Roman"/>
          <w:color w:val="000000"/>
          <w:sz w:val="24"/>
          <w:szCs w:val="24"/>
        </w:rPr>
        <w:t>mūsų</w:t>
      </w:r>
      <w:proofErr w:type="spellEnd"/>
      <w:r w:rsidR="00305E2A" w:rsidRPr="005C18CC">
        <w:rPr>
          <w:rFonts w:ascii="Times New Roman" w:hAnsi="Times New Roman"/>
          <w:color w:val="000000"/>
          <w:sz w:val="24"/>
          <w:szCs w:val="24"/>
        </w:rPr>
        <w:t xml:space="preserve"> </w:t>
      </w:r>
      <w:proofErr w:type="spellStart"/>
      <w:r w:rsidR="00305E2A" w:rsidRPr="005C18CC">
        <w:rPr>
          <w:rFonts w:ascii="Times New Roman" w:hAnsi="Times New Roman"/>
          <w:color w:val="000000"/>
          <w:sz w:val="24"/>
          <w:szCs w:val="24"/>
        </w:rPr>
        <w:t>ugdytinis</w:t>
      </w:r>
      <w:proofErr w:type="spellEnd"/>
      <w:r w:rsidR="00305E2A" w:rsidRPr="005C18CC">
        <w:rPr>
          <w:rFonts w:ascii="Times New Roman" w:hAnsi="Times New Roman"/>
          <w:color w:val="000000"/>
          <w:sz w:val="24"/>
          <w:szCs w:val="24"/>
        </w:rPr>
        <w:t xml:space="preserve"> </w:t>
      </w:r>
      <w:proofErr w:type="spellStart"/>
      <w:r w:rsidR="00305E2A" w:rsidRPr="005C18CC">
        <w:rPr>
          <w:rFonts w:ascii="Times New Roman" w:hAnsi="Times New Roman"/>
          <w:color w:val="000000"/>
          <w:sz w:val="24"/>
          <w:szCs w:val="24"/>
        </w:rPr>
        <w:t>vaikų</w:t>
      </w:r>
      <w:proofErr w:type="spellEnd"/>
      <w:r w:rsidR="00305E2A" w:rsidRPr="005C18CC">
        <w:rPr>
          <w:rFonts w:ascii="Times New Roman" w:hAnsi="Times New Roman"/>
          <w:color w:val="000000"/>
          <w:sz w:val="24"/>
          <w:szCs w:val="24"/>
        </w:rPr>
        <w:t xml:space="preserve"> </w:t>
      </w:r>
      <w:proofErr w:type="spellStart"/>
      <w:r w:rsidR="00305E2A" w:rsidRPr="005C18CC">
        <w:rPr>
          <w:rFonts w:ascii="Times New Roman" w:hAnsi="Times New Roman"/>
          <w:color w:val="000000"/>
          <w:sz w:val="24"/>
          <w:szCs w:val="24"/>
        </w:rPr>
        <w:t>kategorijoje</w:t>
      </w:r>
      <w:proofErr w:type="spellEnd"/>
      <w:r w:rsidR="00305E2A" w:rsidRPr="005C18CC">
        <w:rPr>
          <w:rFonts w:ascii="Times New Roman" w:hAnsi="Times New Roman"/>
          <w:color w:val="000000"/>
          <w:sz w:val="24"/>
          <w:szCs w:val="24"/>
        </w:rPr>
        <w:t xml:space="preserve"> </w:t>
      </w:r>
      <w:proofErr w:type="spellStart"/>
      <w:r w:rsidR="00305E2A" w:rsidRPr="005C18CC">
        <w:rPr>
          <w:rFonts w:ascii="Times New Roman" w:hAnsi="Times New Roman"/>
          <w:color w:val="000000"/>
          <w:sz w:val="24"/>
          <w:szCs w:val="24"/>
        </w:rPr>
        <w:t>užėmė</w:t>
      </w:r>
      <w:proofErr w:type="spellEnd"/>
      <w:r w:rsidR="00305E2A" w:rsidRPr="005C18CC">
        <w:rPr>
          <w:rFonts w:ascii="Times New Roman" w:hAnsi="Times New Roman"/>
          <w:color w:val="000000"/>
          <w:sz w:val="24"/>
          <w:szCs w:val="24"/>
        </w:rPr>
        <w:t xml:space="preserve"> </w:t>
      </w:r>
      <w:r w:rsidR="00D81E02">
        <w:rPr>
          <w:rFonts w:ascii="Times New Roman" w:hAnsi="Times New Roman"/>
          <w:color w:val="000000"/>
          <w:sz w:val="24"/>
          <w:szCs w:val="24"/>
        </w:rPr>
        <w:t>III</w:t>
      </w:r>
      <w:r w:rsidR="00305E2A" w:rsidRPr="005C18CC">
        <w:rPr>
          <w:rFonts w:ascii="Times New Roman" w:hAnsi="Times New Roman"/>
          <w:color w:val="000000"/>
          <w:sz w:val="24"/>
          <w:szCs w:val="24"/>
        </w:rPr>
        <w:t xml:space="preserve"> </w:t>
      </w:r>
      <w:proofErr w:type="spellStart"/>
      <w:r w:rsidR="00305E2A" w:rsidRPr="005C18CC">
        <w:rPr>
          <w:rFonts w:ascii="Times New Roman" w:hAnsi="Times New Roman"/>
          <w:color w:val="000000"/>
          <w:sz w:val="24"/>
          <w:szCs w:val="24"/>
        </w:rPr>
        <w:t>vietą</w:t>
      </w:r>
      <w:proofErr w:type="spellEnd"/>
      <w:r w:rsidR="00305E2A" w:rsidRPr="005C18CC">
        <w:rPr>
          <w:rFonts w:ascii="Times New Roman" w:hAnsi="Times New Roman"/>
          <w:color w:val="000000"/>
          <w:sz w:val="24"/>
          <w:szCs w:val="24"/>
        </w:rPr>
        <w:t>.</w:t>
      </w:r>
      <w:r w:rsidR="00757CF3" w:rsidRPr="005C18CC">
        <w:rPr>
          <w:rFonts w:ascii="Times New Roman" w:hAnsi="Times New Roman"/>
          <w:color w:val="000000"/>
          <w:sz w:val="24"/>
          <w:szCs w:val="24"/>
        </w:rPr>
        <w:t xml:space="preserve"> </w:t>
      </w:r>
      <w:r w:rsidR="00757CF3" w:rsidRPr="005C18CC">
        <w:rPr>
          <w:rFonts w:ascii="Times New Roman" w:hAnsi="Times New Roman"/>
          <w:sz w:val="24"/>
          <w:szCs w:val="24"/>
        </w:rPr>
        <w:t>2 pedagogai su vaikų komanda dalyvavo Anykščių rajono ugdymo įstaigų priešmokyklinio amžiaus vaikų, turinčių skirtingus kalbinius gebėjimus, kalbos viktorinoje ,,Garsų ir žaidimų šalis“ Anykščių lopšelyje-</w:t>
      </w:r>
      <w:r w:rsidRPr="005C18CC">
        <w:rPr>
          <w:rFonts w:ascii="Times New Roman" w:hAnsi="Times New Roman"/>
          <w:sz w:val="24"/>
          <w:szCs w:val="24"/>
        </w:rPr>
        <w:t>darželyje „Žilvitis“,</w:t>
      </w:r>
      <w:r w:rsidR="00757CF3" w:rsidRPr="005C18CC">
        <w:rPr>
          <w:rFonts w:ascii="Times New Roman" w:hAnsi="Times New Roman"/>
          <w:sz w:val="24"/>
          <w:szCs w:val="24"/>
        </w:rPr>
        <w:t xml:space="preserve"> 3 pedagogai su 3 vaikų futbolo </w:t>
      </w:r>
      <w:r w:rsidR="00757CF3" w:rsidRPr="00DB6B33">
        <w:rPr>
          <w:rFonts w:ascii="Times New Roman" w:hAnsi="Times New Roman"/>
          <w:sz w:val="24"/>
          <w:szCs w:val="24"/>
          <w:lang w:val="lt-LT"/>
        </w:rPr>
        <w:t>komandomis dalyvavo dešimtame Futboliuko turnyre, kurį organizavo Anykščių lopšelis-darželis „Žilvitis“</w:t>
      </w:r>
      <w:r w:rsidR="005C18CC" w:rsidRPr="00DB6B33">
        <w:rPr>
          <w:rFonts w:ascii="Times New Roman" w:hAnsi="Times New Roman"/>
          <w:sz w:val="24"/>
          <w:szCs w:val="24"/>
          <w:lang w:val="lt-LT"/>
        </w:rPr>
        <w:t>.</w:t>
      </w:r>
    </w:p>
    <w:p w:rsidR="00305E2A" w:rsidRPr="00EB1760" w:rsidRDefault="005C18CC" w:rsidP="005C18CC">
      <w:pPr>
        <w:pStyle w:val="Betarp"/>
        <w:spacing w:line="360" w:lineRule="auto"/>
        <w:jc w:val="both"/>
        <w:rPr>
          <w:rFonts w:ascii="Times New Roman" w:hAnsi="Times New Roman"/>
          <w:sz w:val="24"/>
          <w:szCs w:val="24"/>
          <w:lang w:val="lt-LT"/>
        </w:rPr>
      </w:pPr>
      <w:r w:rsidRPr="00DB6B33">
        <w:rPr>
          <w:rFonts w:ascii="Times New Roman" w:hAnsi="Times New Roman"/>
          <w:sz w:val="24"/>
          <w:szCs w:val="24"/>
          <w:lang w:val="lt-LT"/>
        </w:rPr>
        <w:tab/>
      </w:r>
      <w:r w:rsidR="00305E2A" w:rsidRPr="00DB6B33">
        <w:rPr>
          <w:rFonts w:ascii="Times New Roman" w:hAnsi="Times New Roman"/>
          <w:sz w:val="24"/>
          <w:szCs w:val="24"/>
          <w:lang w:val="lt-LT"/>
        </w:rPr>
        <w:t xml:space="preserve">Pedagogai organizavo 31 dailės darbų parodą mokykloje ir tolesnėje kultūrinėje aplinkoje, 35 pramoginius, 47 edukacinius renginius netradicinėse aplinkose, įgyvendino 13 </w:t>
      </w:r>
      <w:r w:rsidR="00305E2A" w:rsidRPr="005C18CC">
        <w:rPr>
          <w:rFonts w:ascii="Times New Roman" w:hAnsi="Times New Roman"/>
          <w:sz w:val="24"/>
          <w:szCs w:val="24"/>
        </w:rPr>
        <w:t>ilgalaikių ir 14 trumpalaikių projektų, įsijungė į 1 tarptautinio ir 13 respublikinių veiklų (projektų, parodų, iniciatyvų, akcijų) įgyvendinimą. 2019 m. buvo aktyviai bendraujama ir bendradarbiaujama su ugdytinių šeimomis: pedagogų komanda įtraukė ugdytinių šeimas į 28</w:t>
      </w:r>
      <w:r w:rsidR="00305E2A" w:rsidRPr="005C18CC">
        <w:rPr>
          <w:rFonts w:ascii="Times New Roman" w:hAnsi="Times New Roman"/>
          <w:color w:val="FF0000"/>
          <w:sz w:val="24"/>
          <w:szCs w:val="24"/>
        </w:rPr>
        <w:t xml:space="preserve"> </w:t>
      </w:r>
      <w:r w:rsidR="00305E2A" w:rsidRPr="005C18CC">
        <w:rPr>
          <w:rFonts w:ascii="Times New Roman" w:hAnsi="Times New Roman"/>
          <w:sz w:val="24"/>
          <w:szCs w:val="24"/>
        </w:rPr>
        <w:t>veiklas bei sėkmingai įgyvendino 35</w:t>
      </w:r>
      <w:r w:rsidR="00305E2A" w:rsidRPr="005C18CC">
        <w:rPr>
          <w:rFonts w:ascii="Times New Roman" w:hAnsi="Times New Roman"/>
          <w:color w:val="FF0000"/>
          <w:sz w:val="24"/>
          <w:szCs w:val="24"/>
        </w:rPr>
        <w:t xml:space="preserve"> </w:t>
      </w:r>
      <w:r w:rsidR="00305E2A" w:rsidRPr="005C18CC">
        <w:rPr>
          <w:rFonts w:ascii="Times New Roman" w:hAnsi="Times New Roman"/>
          <w:sz w:val="24"/>
          <w:szCs w:val="24"/>
        </w:rPr>
        <w:t xml:space="preserve">šeimų iniciatyvas (projektus, edukacines veiklas, parodas, šventinius renginius ir kt.). </w:t>
      </w:r>
      <w:r w:rsidR="00305E2A" w:rsidRPr="00DB6B33">
        <w:rPr>
          <w:rFonts w:ascii="Times New Roman" w:hAnsi="Times New Roman"/>
          <w:sz w:val="24"/>
          <w:szCs w:val="24"/>
          <w:lang w:val="lt-LT"/>
        </w:rPr>
        <w:t>Didelis dėmesys buvo skiriamas tėvų informavimui: grupių pedagogai efektyviai naudojo ClassDojo platformą, kurios pagalba ugdytinių šeimos kasdien gavo informaciją</w:t>
      </w:r>
      <w:r w:rsidR="00305E2A" w:rsidRPr="00EB1760">
        <w:rPr>
          <w:rFonts w:ascii="Times New Roman" w:hAnsi="Times New Roman"/>
          <w:sz w:val="24"/>
          <w:szCs w:val="24"/>
          <w:lang w:val="lt-LT"/>
        </w:rPr>
        <w:t xml:space="preserve"> apie ugdymo proceso organizavimą, individualius vaikų pasiekimus ir kitą svarbią informaciją iliustruotą nuotraukomis ar filmuota medžiaga.</w:t>
      </w:r>
    </w:p>
    <w:p w:rsidR="008031C9" w:rsidRDefault="005C18CC" w:rsidP="00821318">
      <w:pPr>
        <w:tabs>
          <w:tab w:val="left" w:pos="993"/>
        </w:tabs>
        <w:spacing w:line="360" w:lineRule="auto"/>
        <w:ind w:firstLine="1260"/>
        <w:jc w:val="both"/>
        <w:rPr>
          <w:b/>
          <w:sz w:val="24"/>
          <w:szCs w:val="24"/>
        </w:rPr>
      </w:pPr>
      <w:r>
        <w:rPr>
          <w:b/>
          <w:sz w:val="24"/>
          <w:szCs w:val="24"/>
        </w:rPr>
        <w:t xml:space="preserve">4. </w:t>
      </w:r>
      <w:r w:rsidR="008031C9">
        <w:rPr>
          <w:b/>
          <w:sz w:val="24"/>
          <w:szCs w:val="24"/>
        </w:rPr>
        <w:t>Vaikų vertybinių nuostatų, pilietiškumo ūgties pažanga</w:t>
      </w:r>
    </w:p>
    <w:p w:rsidR="005C18CC" w:rsidRPr="00AB001F" w:rsidRDefault="00103007" w:rsidP="00821318">
      <w:pPr>
        <w:tabs>
          <w:tab w:val="left" w:pos="993"/>
        </w:tabs>
        <w:spacing w:line="360" w:lineRule="auto"/>
        <w:ind w:firstLine="1260"/>
        <w:jc w:val="both"/>
        <w:rPr>
          <w:sz w:val="24"/>
          <w:szCs w:val="24"/>
        </w:rPr>
      </w:pPr>
      <w:r w:rsidRPr="00103007">
        <w:rPr>
          <w:sz w:val="24"/>
          <w:szCs w:val="24"/>
        </w:rPr>
        <w:t xml:space="preserve">Mokykloje </w:t>
      </w:r>
      <w:r w:rsidR="00DB6B33">
        <w:rPr>
          <w:sz w:val="24"/>
          <w:szCs w:val="24"/>
        </w:rPr>
        <w:t xml:space="preserve">buvo </w:t>
      </w:r>
      <w:r w:rsidR="00AB001F">
        <w:rPr>
          <w:sz w:val="24"/>
          <w:szCs w:val="24"/>
        </w:rPr>
        <w:t xml:space="preserve">vykdomos ilgalaikės smurto ir prevencijos </w:t>
      </w:r>
      <w:r w:rsidR="00AB001F" w:rsidRPr="00AB001F">
        <w:rPr>
          <w:sz w:val="24"/>
          <w:szCs w:val="24"/>
        </w:rPr>
        <w:t xml:space="preserve">programos Alkoholio, </w:t>
      </w:r>
      <w:r w:rsidR="00AB001F" w:rsidRPr="00AB001F">
        <w:rPr>
          <w:sz w:val="24"/>
          <w:szCs w:val="24"/>
        </w:rPr>
        <w:lastRenderedPageBreak/>
        <w:t>tabako ir kitų psichiką veikiančių medžiagų vartojim</w:t>
      </w:r>
      <w:r w:rsidR="00AB001F">
        <w:rPr>
          <w:sz w:val="24"/>
          <w:szCs w:val="24"/>
        </w:rPr>
        <w:t>o prevencijos programa</w:t>
      </w:r>
      <w:r w:rsidR="00AB001F" w:rsidRPr="00AB001F">
        <w:rPr>
          <w:sz w:val="24"/>
          <w:szCs w:val="24"/>
        </w:rPr>
        <w:t xml:space="preserve">, </w:t>
      </w:r>
      <w:r w:rsidR="00AB001F">
        <w:rPr>
          <w:sz w:val="24"/>
          <w:szCs w:val="24"/>
        </w:rPr>
        <w:t>Gyvenimo įgūdžių ugdymo programa</w:t>
      </w:r>
      <w:r w:rsidR="00AB001F" w:rsidRPr="00AB001F">
        <w:rPr>
          <w:sz w:val="24"/>
          <w:szCs w:val="24"/>
        </w:rPr>
        <w:t xml:space="preserve">, mokyklos </w:t>
      </w:r>
      <w:r w:rsidR="00AB001F" w:rsidRPr="00AB001F">
        <w:rPr>
          <w:bCs/>
          <w:sz w:val="24"/>
          <w:szCs w:val="24"/>
        </w:rPr>
        <w:t>Sve</w:t>
      </w:r>
      <w:r w:rsidR="00563B37">
        <w:rPr>
          <w:bCs/>
          <w:sz w:val="24"/>
          <w:szCs w:val="24"/>
        </w:rPr>
        <w:t>ikatos stiprinimo programa</w:t>
      </w:r>
      <w:r w:rsidR="00AB001F">
        <w:rPr>
          <w:bCs/>
          <w:sz w:val="24"/>
          <w:szCs w:val="24"/>
        </w:rPr>
        <w:t xml:space="preserve"> ir socialinių emocinių įgūdžių ugdymo programa</w:t>
      </w:r>
      <w:r w:rsidR="00DB6B33">
        <w:rPr>
          <w:bCs/>
          <w:sz w:val="24"/>
          <w:szCs w:val="24"/>
        </w:rPr>
        <w:t xml:space="preserve"> „Laikas kartu“, jų veiklose dalyvavo</w:t>
      </w:r>
      <w:r w:rsidR="00AB001F">
        <w:rPr>
          <w:bCs/>
          <w:sz w:val="24"/>
          <w:szCs w:val="24"/>
        </w:rPr>
        <w:t xml:space="preserve"> visi ugdytiniai</w:t>
      </w:r>
      <w:r w:rsidR="00AB001F" w:rsidRPr="00AB001F">
        <w:rPr>
          <w:bCs/>
          <w:sz w:val="24"/>
          <w:szCs w:val="24"/>
        </w:rPr>
        <w:t>.</w:t>
      </w:r>
    </w:p>
    <w:p w:rsidR="00874ECA" w:rsidRPr="00874ECA" w:rsidRDefault="00AB001F" w:rsidP="00874ECA">
      <w:pPr>
        <w:spacing w:line="360" w:lineRule="auto"/>
        <w:jc w:val="both"/>
        <w:rPr>
          <w:sz w:val="24"/>
          <w:szCs w:val="24"/>
        </w:rPr>
      </w:pPr>
      <w:r>
        <w:rPr>
          <w:sz w:val="24"/>
          <w:szCs w:val="24"/>
        </w:rPr>
        <w:tab/>
        <w:t>Mokyklos</w:t>
      </w:r>
      <w:r w:rsidR="008031C9" w:rsidRPr="008031C9">
        <w:rPr>
          <w:sz w:val="24"/>
          <w:szCs w:val="24"/>
        </w:rPr>
        <w:t xml:space="preserve"> bendruomenė dalyvavo respublikiniuose projektuose „Mes rūšiuojam“ bei „Darom – 2019“, kuriais buvo formuojamas atsakingas požiūris į mus supančią aplinką, ugdomos vaikų aplinkosauginės nuostatos. Buvo organizuojami įvairūs projektai, skatinantys tausoti savo aplinką, į veiklas įtraukiami ne ti</w:t>
      </w:r>
      <w:r>
        <w:rPr>
          <w:sz w:val="24"/>
          <w:szCs w:val="24"/>
        </w:rPr>
        <w:t xml:space="preserve">k vaikai, bet ir </w:t>
      </w:r>
      <w:r w:rsidR="00DB6B33">
        <w:rPr>
          <w:sz w:val="24"/>
          <w:szCs w:val="24"/>
        </w:rPr>
        <w:t xml:space="preserve">jų </w:t>
      </w:r>
      <w:r>
        <w:rPr>
          <w:sz w:val="24"/>
          <w:szCs w:val="24"/>
        </w:rPr>
        <w:t xml:space="preserve">šeimų nariai. </w:t>
      </w:r>
      <w:r w:rsidR="003A63AF">
        <w:rPr>
          <w:sz w:val="24"/>
          <w:szCs w:val="24"/>
        </w:rPr>
        <w:t>Minėjome Valstybines šventes, dalyvavome respublikinėje akcijoje „Atmi</w:t>
      </w:r>
      <w:r w:rsidR="00DB6B33">
        <w:rPr>
          <w:sz w:val="24"/>
          <w:szCs w:val="24"/>
        </w:rPr>
        <w:t>ntis gyva, nes liudija“, skirtoje Sausio 13-ajai paminėti,</w:t>
      </w:r>
      <w:r w:rsidR="003A63AF">
        <w:rPr>
          <w:sz w:val="24"/>
          <w:szCs w:val="24"/>
        </w:rPr>
        <w:t xml:space="preserve"> </w:t>
      </w:r>
      <w:r w:rsidR="00EB1760" w:rsidRPr="00EB1760">
        <w:rPr>
          <w:rFonts w:eastAsia="MS Mincho"/>
          <w:color w:val="000000"/>
          <w:sz w:val="24"/>
          <w:szCs w:val="24"/>
        </w:rPr>
        <w:t>Lietuvos nepriklausomybės dienai pažymėti</w:t>
      </w:r>
      <w:r w:rsidR="00EB1760">
        <w:rPr>
          <w:rFonts w:eastAsia="MS Mincho"/>
          <w:color w:val="000000"/>
          <w:sz w:val="24"/>
          <w:szCs w:val="24"/>
        </w:rPr>
        <w:t xml:space="preserve"> </w:t>
      </w:r>
      <w:r w:rsidR="00EB1760" w:rsidRPr="00EB1760">
        <w:rPr>
          <w:rFonts w:eastAsia="MS Mincho"/>
          <w:color w:val="000000"/>
          <w:sz w:val="24"/>
          <w:szCs w:val="24"/>
        </w:rPr>
        <w:t>organizuota</w:t>
      </w:r>
      <w:r w:rsidR="00EB1760">
        <w:rPr>
          <w:rFonts w:eastAsia="MS Mincho"/>
          <w:color w:val="000000"/>
          <w:sz w:val="24"/>
          <w:szCs w:val="24"/>
        </w:rPr>
        <w:t>s</w:t>
      </w:r>
      <w:r w:rsidR="00EB1760" w:rsidRPr="00EB1760">
        <w:rPr>
          <w:rFonts w:eastAsia="MS Mincho"/>
          <w:color w:val="000000"/>
          <w:sz w:val="24"/>
          <w:szCs w:val="24"/>
        </w:rPr>
        <w:t xml:space="preserve"> šventinis rytmetys „Dainuojam ir šokam Lietuvėlei“, </w:t>
      </w:r>
      <w:r w:rsidR="00EB1760">
        <w:rPr>
          <w:rFonts w:eastAsia="MS Mincho"/>
          <w:color w:val="000000"/>
          <w:sz w:val="24"/>
          <w:szCs w:val="24"/>
        </w:rPr>
        <w:t>akcija lopšelio-</w:t>
      </w:r>
      <w:r w:rsidR="00EB1760" w:rsidRPr="00EB1760">
        <w:rPr>
          <w:rFonts w:eastAsia="MS Mincho"/>
          <w:color w:val="000000"/>
          <w:sz w:val="24"/>
          <w:szCs w:val="24"/>
        </w:rPr>
        <w:t xml:space="preserve">darželio bendruomenei „Vėliavos spalvom pražydęs sniegas“, </w:t>
      </w:r>
      <w:r w:rsidR="00EB1760">
        <w:rPr>
          <w:sz w:val="24"/>
          <w:szCs w:val="24"/>
        </w:rPr>
        <w:t>„Boružiukų” ir „Pieštukų” grupių</w:t>
      </w:r>
      <w:r w:rsidR="00EB1760" w:rsidRPr="00EB1760">
        <w:rPr>
          <w:sz w:val="24"/>
          <w:szCs w:val="24"/>
        </w:rPr>
        <w:t xml:space="preserve"> vaikų dailės darbų paroda „Lietuvoj šalelėj, žaliojoj girelėj”</w:t>
      </w:r>
      <w:r w:rsidR="00EB1760">
        <w:rPr>
          <w:sz w:val="24"/>
          <w:szCs w:val="24"/>
        </w:rPr>
        <w:t>.</w:t>
      </w:r>
      <w:r w:rsidR="00DB6B33">
        <w:rPr>
          <w:sz w:val="24"/>
          <w:szCs w:val="24"/>
        </w:rPr>
        <w:t xml:space="preserve"> </w:t>
      </w:r>
      <w:r w:rsidR="00874ECA" w:rsidRPr="00874ECA">
        <w:rPr>
          <w:sz w:val="24"/>
          <w:szCs w:val="24"/>
        </w:rPr>
        <w:t>Mokyklos bendruomenė dalyvavo šalies lygmens projektuose</w:t>
      </w:r>
      <w:r w:rsidR="00874ECA">
        <w:rPr>
          <w:sz w:val="24"/>
          <w:szCs w:val="24"/>
        </w:rPr>
        <w:t xml:space="preserve"> „Sveikatiada“</w:t>
      </w:r>
      <w:r w:rsidR="00874ECA" w:rsidRPr="00874ECA">
        <w:rPr>
          <w:sz w:val="24"/>
          <w:szCs w:val="24"/>
        </w:rPr>
        <w:t>, veiksmo savaitė</w:t>
      </w:r>
      <w:r w:rsidR="00563B37">
        <w:rPr>
          <w:sz w:val="24"/>
          <w:szCs w:val="24"/>
        </w:rPr>
        <w:t>je</w:t>
      </w:r>
      <w:r w:rsidR="00874ECA" w:rsidRPr="00874ECA">
        <w:rPr>
          <w:sz w:val="24"/>
          <w:szCs w:val="24"/>
        </w:rPr>
        <w:t xml:space="preserve"> „Be patyčių – 2019“, „Lietuvos mažųjų žaidynės – 2019</w:t>
      </w:r>
      <w:r w:rsidR="00874ECA">
        <w:rPr>
          <w:sz w:val="24"/>
          <w:szCs w:val="24"/>
        </w:rPr>
        <w:t>”,</w:t>
      </w:r>
      <w:r w:rsidR="00874ECA" w:rsidRPr="00874ECA">
        <w:rPr>
          <w:bCs/>
          <w:sz w:val="24"/>
          <w:szCs w:val="24"/>
        </w:rPr>
        <w:t xml:space="preserve"> MTB dviračių</w:t>
      </w:r>
      <w:r w:rsidR="00DB6B33">
        <w:rPr>
          <w:sz w:val="24"/>
          <w:szCs w:val="24"/>
        </w:rPr>
        <w:t xml:space="preserve"> maratonų taurės V etape, respublikiniame projekte</w:t>
      </w:r>
      <w:r w:rsidR="00874ECA" w:rsidRPr="00874ECA">
        <w:rPr>
          <w:sz w:val="24"/>
          <w:szCs w:val="24"/>
        </w:rPr>
        <w:t xml:space="preserve"> STEAM kūrybinė</w:t>
      </w:r>
      <w:r w:rsidR="00DB6B33">
        <w:rPr>
          <w:sz w:val="24"/>
          <w:szCs w:val="24"/>
        </w:rPr>
        <w:t>je laboratorijoje</w:t>
      </w:r>
      <w:r w:rsidR="00874ECA" w:rsidRPr="00874ECA">
        <w:rPr>
          <w:sz w:val="24"/>
          <w:szCs w:val="24"/>
        </w:rPr>
        <w:t xml:space="preserve"> „Stebuklingas vanduo“, respublikinė</w:t>
      </w:r>
      <w:r w:rsidR="00DB6B33">
        <w:rPr>
          <w:sz w:val="24"/>
          <w:szCs w:val="24"/>
        </w:rPr>
        <w:t>je</w:t>
      </w:r>
      <w:r w:rsidR="00874ECA" w:rsidRPr="00874ECA">
        <w:rPr>
          <w:sz w:val="24"/>
          <w:szCs w:val="24"/>
        </w:rPr>
        <w:t xml:space="preserve"> ikimokyklinio ir priešmokyklinio amžiaus vaikų </w:t>
      </w:r>
      <w:r w:rsidR="00DB6B33">
        <w:rPr>
          <w:sz w:val="24"/>
          <w:szCs w:val="24"/>
        </w:rPr>
        <w:t>parodoje</w:t>
      </w:r>
      <w:r w:rsidR="00874ECA" w:rsidRPr="00874ECA">
        <w:rPr>
          <w:sz w:val="24"/>
          <w:szCs w:val="24"/>
        </w:rPr>
        <w:t xml:space="preserve"> ,,Margučiai per R</w:t>
      </w:r>
      <w:r w:rsidR="00DB6B33">
        <w:rPr>
          <w:sz w:val="24"/>
          <w:szCs w:val="24"/>
        </w:rPr>
        <w:t>okiškį ritas...“,  respublikiniame</w:t>
      </w:r>
      <w:r w:rsidR="00874ECA" w:rsidRPr="00874ECA">
        <w:rPr>
          <w:sz w:val="24"/>
          <w:szCs w:val="24"/>
        </w:rPr>
        <w:t xml:space="preserve"> Ikimokyklinio ir priešmokyk</w:t>
      </w:r>
      <w:r w:rsidR="00DB6B33">
        <w:rPr>
          <w:sz w:val="24"/>
          <w:szCs w:val="24"/>
        </w:rPr>
        <w:t>linio amžiaus vaikų gamtosauginiame projekte</w:t>
      </w:r>
      <w:r w:rsidR="00874ECA" w:rsidRPr="00874ECA">
        <w:rPr>
          <w:sz w:val="24"/>
          <w:szCs w:val="24"/>
        </w:rPr>
        <w:t xml:space="preserve"> „Mūs</w:t>
      </w:r>
      <w:r w:rsidR="00874ECA">
        <w:rPr>
          <w:sz w:val="24"/>
          <w:szCs w:val="24"/>
        </w:rPr>
        <w:t>ų mažieji sparnuotieji draugai“</w:t>
      </w:r>
      <w:r w:rsidR="00DB6B33">
        <w:rPr>
          <w:sz w:val="24"/>
          <w:szCs w:val="24"/>
        </w:rPr>
        <w:t>, respublikiniame</w:t>
      </w:r>
      <w:r w:rsidR="00874ECA" w:rsidRPr="00874ECA">
        <w:rPr>
          <w:sz w:val="24"/>
          <w:szCs w:val="24"/>
        </w:rPr>
        <w:t xml:space="preserve"> </w:t>
      </w:r>
      <w:r w:rsidR="00DB6B33">
        <w:rPr>
          <w:sz w:val="24"/>
          <w:szCs w:val="24"/>
        </w:rPr>
        <w:t>pilietiniame</w:t>
      </w:r>
      <w:r w:rsidR="00874ECA">
        <w:rPr>
          <w:sz w:val="24"/>
          <w:szCs w:val="24"/>
        </w:rPr>
        <w:t>-</w:t>
      </w:r>
      <w:r w:rsidR="00DB6B33">
        <w:rPr>
          <w:sz w:val="24"/>
          <w:szCs w:val="24"/>
        </w:rPr>
        <w:t>ekologiniame projekte</w:t>
      </w:r>
      <w:r w:rsidR="00874ECA" w:rsidRPr="00874ECA">
        <w:rPr>
          <w:sz w:val="24"/>
          <w:szCs w:val="24"/>
        </w:rPr>
        <w:t xml:space="preserve"> „Laimingas</w:t>
      </w:r>
      <w:r w:rsidR="00874ECA">
        <w:rPr>
          <w:sz w:val="24"/>
          <w:szCs w:val="24"/>
        </w:rPr>
        <w:t xml:space="preserve"> vanduo –</w:t>
      </w:r>
      <w:r w:rsidR="00874ECA" w:rsidRPr="00874ECA">
        <w:rPr>
          <w:sz w:val="24"/>
          <w:szCs w:val="24"/>
        </w:rPr>
        <w:t xml:space="preserve"> Lietuvos gyvastis“, </w:t>
      </w:r>
      <w:r w:rsidR="00874ECA" w:rsidRPr="00874ECA">
        <w:rPr>
          <w:bCs/>
          <w:sz w:val="24"/>
          <w:szCs w:val="24"/>
        </w:rPr>
        <w:t>respu</w:t>
      </w:r>
      <w:r w:rsidR="00DB6B33">
        <w:rPr>
          <w:bCs/>
          <w:sz w:val="24"/>
          <w:szCs w:val="24"/>
        </w:rPr>
        <w:t>blikiniuose projektuose</w:t>
      </w:r>
      <w:r w:rsidR="00874ECA" w:rsidRPr="00874ECA">
        <w:rPr>
          <w:bCs/>
          <w:sz w:val="24"/>
          <w:szCs w:val="24"/>
        </w:rPr>
        <w:t xml:space="preserve"> „Ekologinis </w:t>
      </w:r>
      <w:r w:rsidR="00DB6B33">
        <w:rPr>
          <w:bCs/>
          <w:sz w:val="24"/>
          <w:szCs w:val="24"/>
        </w:rPr>
        <w:t>rėmelis“ ir</w:t>
      </w:r>
      <w:r w:rsidR="00874ECA" w:rsidRPr="00874ECA">
        <w:rPr>
          <w:bCs/>
          <w:sz w:val="24"/>
          <w:szCs w:val="24"/>
        </w:rPr>
        <w:t xml:space="preserve"> „Judumo savaitė“, </w:t>
      </w:r>
      <w:r w:rsidR="00874ECA" w:rsidRPr="00874ECA">
        <w:rPr>
          <w:sz w:val="24"/>
          <w:szCs w:val="24"/>
        </w:rPr>
        <w:t>respublikinė</w:t>
      </w:r>
      <w:r w:rsidR="00DB6B33">
        <w:rPr>
          <w:sz w:val="24"/>
          <w:szCs w:val="24"/>
        </w:rPr>
        <w:t>je iniciatyvoje</w:t>
      </w:r>
      <w:r w:rsidR="00874ECA" w:rsidRPr="00874ECA">
        <w:rPr>
          <w:sz w:val="24"/>
          <w:szCs w:val="24"/>
        </w:rPr>
        <w:t xml:space="preserve"> „Aktyviai, draugiškai, sveikai“, respublikinė</w:t>
      </w:r>
      <w:r w:rsidR="00DB6B33">
        <w:rPr>
          <w:sz w:val="24"/>
          <w:szCs w:val="24"/>
        </w:rPr>
        <w:t>je</w:t>
      </w:r>
      <w:r w:rsidR="00874ECA" w:rsidRPr="00874ECA">
        <w:rPr>
          <w:sz w:val="24"/>
          <w:szCs w:val="24"/>
        </w:rPr>
        <w:t xml:space="preserve"> mokytojų parengtų metodinių priemoni</w:t>
      </w:r>
      <w:r w:rsidR="00DB6B33">
        <w:rPr>
          <w:sz w:val="24"/>
          <w:szCs w:val="24"/>
        </w:rPr>
        <w:t>ų fotografijų ir aprašymų parodoje</w:t>
      </w:r>
      <w:r w:rsidR="00874ECA" w:rsidRPr="00874ECA">
        <w:rPr>
          <w:sz w:val="24"/>
          <w:szCs w:val="24"/>
        </w:rPr>
        <w:t xml:space="preserve"> „Žaidžiame ir mokomės kartu“, respublikini</w:t>
      </w:r>
      <w:r w:rsidR="00DB6B33">
        <w:rPr>
          <w:sz w:val="24"/>
          <w:szCs w:val="24"/>
        </w:rPr>
        <w:t>ame</w:t>
      </w:r>
      <w:r w:rsidR="00874ECA" w:rsidRPr="00874ECA">
        <w:rPr>
          <w:sz w:val="24"/>
          <w:szCs w:val="24"/>
        </w:rPr>
        <w:t xml:space="preserve"> pr</w:t>
      </w:r>
      <w:r w:rsidR="00DB6B33">
        <w:rPr>
          <w:sz w:val="24"/>
          <w:szCs w:val="24"/>
        </w:rPr>
        <w:t>ojekte-akcijoje</w:t>
      </w:r>
      <w:r w:rsidR="00874ECA">
        <w:rPr>
          <w:sz w:val="24"/>
          <w:szCs w:val="24"/>
        </w:rPr>
        <w:t xml:space="preserve"> </w:t>
      </w:r>
      <w:r w:rsidR="00563B37">
        <w:rPr>
          <w:sz w:val="24"/>
          <w:szCs w:val="24"/>
        </w:rPr>
        <w:t>„</w:t>
      </w:r>
      <w:r w:rsidR="00874ECA">
        <w:rPr>
          <w:sz w:val="24"/>
          <w:szCs w:val="24"/>
        </w:rPr>
        <w:t>DAROM</w:t>
      </w:r>
      <w:r w:rsidR="00563B37">
        <w:rPr>
          <w:sz w:val="24"/>
          <w:szCs w:val="24"/>
        </w:rPr>
        <w:t xml:space="preserve"> –</w:t>
      </w:r>
      <w:r w:rsidR="00874ECA">
        <w:rPr>
          <w:sz w:val="24"/>
          <w:szCs w:val="24"/>
        </w:rPr>
        <w:t xml:space="preserve"> 2019 m.</w:t>
      </w:r>
      <w:r w:rsidR="00563B37">
        <w:rPr>
          <w:sz w:val="24"/>
          <w:szCs w:val="24"/>
        </w:rPr>
        <w:t>“</w:t>
      </w:r>
      <w:r w:rsidR="00874ECA">
        <w:rPr>
          <w:sz w:val="24"/>
          <w:szCs w:val="24"/>
        </w:rPr>
        <w:t xml:space="preserve"> </w:t>
      </w:r>
      <w:r w:rsidR="00874ECA" w:rsidRPr="00874ECA">
        <w:rPr>
          <w:sz w:val="24"/>
          <w:szCs w:val="24"/>
        </w:rPr>
        <w:t>(Flashmobas), respublikinė</w:t>
      </w:r>
      <w:r w:rsidR="00DB6B33">
        <w:rPr>
          <w:sz w:val="24"/>
          <w:szCs w:val="24"/>
        </w:rPr>
        <w:t>je sporto pramogoje „</w:t>
      </w:r>
      <w:r w:rsidR="00874ECA" w:rsidRPr="00874ECA">
        <w:rPr>
          <w:sz w:val="24"/>
          <w:szCs w:val="24"/>
        </w:rPr>
        <w:t>Nykštukų bėgimas – 2019 m. Žiema“.</w:t>
      </w:r>
    </w:p>
    <w:p w:rsidR="00EB09C8" w:rsidRPr="003A63AF" w:rsidRDefault="0053130F" w:rsidP="003A63AF">
      <w:pPr>
        <w:spacing w:line="360" w:lineRule="auto"/>
        <w:jc w:val="both"/>
        <w:rPr>
          <w:sz w:val="24"/>
          <w:szCs w:val="24"/>
        </w:rPr>
      </w:pPr>
      <w:r>
        <w:rPr>
          <w:sz w:val="24"/>
          <w:szCs w:val="24"/>
        </w:rPr>
        <w:tab/>
      </w:r>
      <w:r w:rsidR="003A63AF">
        <w:rPr>
          <w:sz w:val="24"/>
          <w:szCs w:val="24"/>
        </w:rPr>
        <w:t>Siekdami</w:t>
      </w:r>
      <w:r w:rsidR="00EB09C8" w:rsidRPr="003A63AF">
        <w:rPr>
          <w:sz w:val="24"/>
          <w:szCs w:val="24"/>
        </w:rPr>
        <w:t xml:space="preserve"> bendrystės su mik</w:t>
      </w:r>
      <w:r w:rsidR="00A25E64">
        <w:rPr>
          <w:sz w:val="24"/>
          <w:szCs w:val="24"/>
        </w:rPr>
        <w:t xml:space="preserve">rorajono bendruomene </w:t>
      </w:r>
      <w:r w:rsidR="00563B37">
        <w:rPr>
          <w:sz w:val="24"/>
          <w:szCs w:val="24"/>
        </w:rPr>
        <w:t>mokyklos</w:t>
      </w:r>
      <w:r w:rsidR="00EB09C8" w:rsidRPr="003A63AF">
        <w:rPr>
          <w:sz w:val="24"/>
          <w:szCs w:val="24"/>
        </w:rPr>
        <w:t xml:space="preserve"> pedagogai organizavo </w:t>
      </w:r>
      <w:r w:rsidR="00EB1760">
        <w:rPr>
          <w:sz w:val="24"/>
          <w:szCs w:val="24"/>
        </w:rPr>
        <w:t xml:space="preserve">socialinius-kūrybinius </w:t>
      </w:r>
      <w:r w:rsidR="00EB09C8" w:rsidRPr="003A63AF">
        <w:rPr>
          <w:sz w:val="24"/>
          <w:szCs w:val="24"/>
        </w:rPr>
        <w:t>pro</w:t>
      </w:r>
      <w:r w:rsidR="00A25E64">
        <w:rPr>
          <w:sz w:val="24"/>
          <w:szCs w:val="24"/>
        </w:rPr>
        <w:t>jektus „Sveikinimas su Vasario 16-</w:t>
      </w:r>
      <w:r w:rsidR="00EB09C8" w:rsidRPr="003A63AF">
        <w:rPr>
          <w:sz w:val="24"/>
          <w:szCs w:val="24"/>
        </w:rPr>
        <w:t>ąja“ ir „Kalėdinis sveikinimas kaimynui“. Vaikai dalyvavo Vaikų bibliot</w:t>
      </w:r>
      <w:r w:rsidR="00A25E64">
        <w:rPr>
          <w:sz w:val="24"/>
          <w:szCs w:val="24"/>
        </w:rPr>
        <w:t>ekos organizuotuose projektuose</w:t>
      </w:r>
      <w:r w:rsidR="00EB09C8" w:rsidRPr="003A63AF">
        <w:rPr>
          <w:sz w:val="24"/>
          <w:szCs w:val="24"/>
        </w:rPr>
        <w:t xml:space="preserve"> Krosnies pasakos, susitikimuose su Katinu Kutuliu, Lino Bitvinsko knygelės vaikams „Kodėl miške š</w:t>
      </w:r>
      <w:r w:rsidR="00A25E64">
        <w:rPr>
          <w:sz w:val="24"/>
          <w:szCs w:val="24"/>
        </w:rPr>
        <w:t xml:space="preserve">vilpauti negalima“ pristatyme. </w:t>
      </w:r>
      <w:r w:rsidR="00EB09C8" w:rsidRPr="003A63AF">
        <w:rPr>
          <w:sz w:val="24"/>
          <w:szCs w:val="24"/>
        </w:rPr>
        <w:t>Auklėtoja A. Kraponienė Vaikų bibliotekoje pristatė savo fotogra</w:t>
      </w:r>
      <w:r w:rsidR="00A25E64">
        <w:rPr>
          <w:sz w:val="24"/>
          <w:szCs w:val="24"/>
        </w:rPr>
        <w:t xml:space="preserve">fijų parodą „Dangaus raštai“. </w:t>
      </w:r>
    </w:p>
    <w:p w:rsidR="008031C9" w:rsidRPr="00EB1760" w:rsidRDefault="00EB1760" w:rsidP="00EB1760">
      <w:pPr>
        <w:pStyle w:val="Betarp"/>
        <w:spacing w:line="360" w:lineRule="auto"/>
        <w:jc w:val="both"/>
        <w:rPr>
          <w:rFonts w:ascii="Times New Roman" w:hAnsi="Times New Roman"/>
          <w:sz w:val="24"/>
          <w:szCs w:val="24"/>
          <w:lang w:val="lt-LT"/>
        </w:rPr>
      </w:pPr>
      <w:r>
        <w:rPr>
          <w:rFonts w:ascii="Times New Roman" w:hAnsi="Times New Roman"/>
          <w:sz w:val="24"/>
          <w:szCs w:val="24"/>
          <w:lang w:val="lt-LT"/>
        </w:rPr>
        <w:tab/>
        <w:t>Organizuotos</w:t>
      </w:r>
      <w:r w:rsidR="003A63AF" w:rsidRPr="00EB1760">
        <w:rPr>
          <w:rFonts w:ascii="Times New Roman" w:hAnsi="Times New Roman"/>
          <w:sz w:val="24"/>
          <w:szCs w:val="24"/>
          <w:lang w:val="lt-LT"/>
        </w:rPr>
        <w:t xml:space="preserve"> 47 edukacijos netradicinėse aplinkose: Anykščių šilelyje, Dainuvos slėnyje, Šventosios pakrantėje, prie Marčiupio upelio, Rubikių ežero, Anykščių miesto gatvėse, A. Baranausko mokykloje</w:t>
      </w:r>
      <w:r w:rsidR="00A25E64" w:rsidRPr="00EB1760">
        <w:rPr>
          <w:rFonts w:ascii="Times New Roman" w:hAnsi="Times New Roman"/>
          <w:sz w:val="24"/>
          <w:szCs w:val="24"/>
          <w:lang w:val="lt-LT"/>
        </w:rPr>
        <w:t xml:space="preserve">, Anykščių kultūros centre, </w:t>
      </w:r>
      <w:r w:rsidR="003A63AF" w:rsidRPr="00EB1760">
        <w:rPr>
          <w:rStyle w:val="Emfaz"/>
          <w:rFonts w:ascii="Times New Roman" w:hAnsi="Times New Roman"/>
          <w:b w:val="0"/>
          <w:sz w:val="24"/>
          <w:szCs w:val="24"/>
          <w:lang w:val="lt-LT"/>
        </w:rPr>
        <w:t>Anykščių</w:t>
      </w:r>
      <w:r w:rsidR="003A63AF" w:rsidRPr="00EB1760">
        <w:rPr>
          <w:rStyle w:val="st1"/>
          <w:rFonts w:ascii="Times New Roman" w:hAnsi="Times New Roman"/>
          <w:b/>
          <w:sz w:val="24"/>
          <w:szCs w:val="24"/>
          <w:lang w:val="lt-LT"/>
        </w:rPr>
        <w:t xml:space="preserve"> </w:t>
      </w:r>
      <w:r w:rsidR="003A63AF" w:rsidRPr="00EB1760">
        <w:rPr>
          <w:rStyle w:val="st1"/>
          <w:rFonts w:ascii="Times New Roman" w:hAnsi="Times New Roman"/>
          <w:sz w:val="24"/>
          <w:szCs w:val="24"/>
          <w:lang w:val="lt-LT"/>
        </w:rPr>
        <w:t xml:space="preserve">L. ir S. Didžiulių viešojoje </w:t>
      </w:r>
      <w:r w:rsidR="003A63AF" w:rsidRPr="00EB1760">
        <w:rPr>
          <w:rStyle w:val="Emfaz"/>
          <w:rFonts w:ascii="Times New Roman" w:hAnsi="Times New Roman"/>
          <w:b w:val="0"/>
          <w:sz w:val="24"/>
          <w:szCs w:val="24"/>
          <w:lang w:val="lt-LT"/>
        </w:rPr>
        <w:t>bibliotekoje,</w:t>
      </w:r>
      <w:r w:rsidR="003A63AF" w:rsidRPr="00EB1760">
        <w:rPr>
          <w:rFonts w:ascii="Times New Roman" w:hAnsi="Times New Roman"/>
          <w:sz w:val="24"/>
          <w:szCs w:val="24"/>
          <w:lang w:val="lt-LT"/>
        </w:rPr>
        <w:t xml:space="preserve"> </w:t>
      </w:r>
      <w:r w:rsidR="00A25E64" w:rsidRPr="00EB1760">
        <w:rPr>
          <w:rFonts w:ascii="Times New Roman" w:hAnsi="Times New Roman"/>
          <w:sz w:val="24"/>
          <w:szCs w:val="24"/>
          <w:lang w:val="lt-LT"/>
        </w:rPr>
        <w:t>Debeikių pagrindinėje</w:t>
      </w:r>
      <w:r w:rsidR="003A63AF" w:rsidRPr="00EB1760">
        <w:rPr>
          <w:rFonts w:ascii="Times New Roman" w:hAnsi="Times New Roman"/>
          <w:sz w:val="24"/>
          <w:szCs w:val="24"/>
          <w:lang w:val="lt-LT"/>
        </w:rPr>
        <w:t xml:space="preserve"> mokykloje, Br. Buivydaitės muziejuje, prie A. Baranausko ir A.</w:t>
      </w:r>
      <w:r w:rsidR="00A25E64" w:rsidRPr="00EB1760">
        <w:rPr>
          <w:rFonts w:ascii="Times New Roman" w:hAnsi="Times New Roman"/>
          <w:sz w:val="24"/>
          <w:szCs w:val="24"/>
          <w:lang w:val="lt-LT"/>
        </w:rPr>
        <w:t xml:space="preserve"> </w:t>
      </w:r>
      <w:r w:rsidR="003A63AF" w:rsidRPr="00EB1760">
        <w:rPr>
          <w:rFonts w:ascii="Times New Roman" w:hAnsi="Times New Roman"/>
          <w:sz w:val="24"/>
          <w:szCs w:val="24"/>
          <w:lang w:val="lt-LT"/>
        </w:rPr>
        <w:t xml:space="preserve">Vienuolio paminklų, A. Baranausko klėtelės, Anykščių menų centre, Angelų muziejuje, Anykščių koplyčioje, Anykščių priešgaisrinėje gelbėjimo tarnyboje, Anykščių policijos komisariato Saugaus eismo aikštelėje, Panevėžio lėlių vežimo teatre, Juškų šiltnamių ūkyje, žirgyne </w:t>
      </w:r>
      <w:r w:rsidR="00A25E64" w:rsidRPr="00EB1760">
        <w:rPr>
          <w:rFonts w:ascii="Times New Roman" w:hAnsi="Times New Roman"/>
          <w:sz w:val="24"/>
          <w:szCs w:val="24"/>
          <w:lang w:val="lt-LT"/>
        </w:rPr>
        <w:t>„</w:t>
      </w:r>
      <w:r w:rsidR="003A63AF" w:rsidRPr="00EB1760">
        <w:rPr>
          <w:rFonts w:ascii="Times New Roman" w:hAnsi="Times New Roman"/>
          <w:sz w:val="24"/>
          <w:szCs w:val="24"/>
          <w:lang w:val="lt-LT"/>
        </w:rPr>
        <w:t>Vilartas</w:t>
      </w:r>
      <w:r w:rsidR="00A25E64" w:rsidRPr="00EB1760">
        <w:rPr>
          <w:rFonts w:ascii="Times New Roman" w:hAnsi="Times New Roman"/>
          <w:sz w:val="24"/>
          <w:szCs w:val="24"/>
          <w:lang w:val="lt-LT"/>
        </w:rPr>
        <w:t>“,</w:t>
      </w:r>
      <w:r w:rsidR="0053130F" w:rsidRPr="00EB1760">
        <w:rPr>
          <w:rFonts w:ascii="Times New Roman" w:hAnsi="Times New Roman"/>
          <w:sz w:val="24"/>
          <w:szCs w:val="24"/>
          <w:lang w:val="lt-LT"/>
        </w:rPr>
        <w:t xml:space="preserve"> Arklio </w:t>
      </w:r>
      <w:r w:rsidR="0053130F" w:rsidRPr="00EB1760">
        <w:rPr>
          <w:rFonts w:ascii="Times New Roman" w:hAnsi="Times New Roman"/>
          <w:sz w:val="24"/>
          <w:szCs w:val="24"/>
          <w:lang w:val="lt-LT"/>
        </w:rPr>
        <w:lastRenderedPageBreak/>
        <w:t>muziejuje, p</w:t>
      </w:r>
      <w:r w:rsidR="003A63AF" w:rsidRPr="00EB1760">
        <w:rPr>
          <w:rFonts w:ascii="Times New Roman" w:hAnsi="Times New Roman"/>
          <w:sz w:val="24"/>
          <w:szCs w:val="24"/>
          <w:lang w:val="lt-LT"/>
        </w:rPr>
        <w:t xml:space="preserve">arduotuvėje </w:t>
      </w:r>
      <w:r w:rsidR="00A25E64" w:rsidRPr="00EB1760">
        <w:rPr>
          <w:rFonts w:ascii="Times New Roman" w:hAnsi="Times New Roman"/>
          <w:sz w:val="24"/>
          <w:szCs w:val="24"/>
          <w:lang w:val="lt-LT"/>
        </w:rPr>
        <w:t>„</w:t>
      </w:r>
      <w:r w:rsidR="003A63AF" w:rsidRPr="00EB1760">
        <w:rPr>
          <w:rFonts w:ascii="Times New Roman" w:hAnsi="Times New Roman"/>
          <w:sz w:val="24"/>
          <w:szCs w:val="24"/>
          <w:lang w:val="lt-LT"/>
        </w:rPr>
        <w:t>Anykštukas</w:t>
      </w:r>
      <w:r w:rsidR="00A25E64" w:rsidRPr="00EB1760">
        <w:rPr>
          <w:rFonts w:ascii="Times New Roman" w:hAnsi="Times New Roman"/>
          <w:sz w:val="24"/>
          <w:szCs w:val="24"/>
          <w:lang w:val="lt-LT"/>
        </w:rPr>
        <w:t>“</w:t>
      </w:r>
      <w:r w:rsidR="003A63AF" w:rsidRPr="00EB1760">
        <w:rPr>
          <w:rFonts w:ascii="Times New Roman" w:hAnsi="Times New Roman"/>
          <w:sz w:val="24"/>
          <w:szCs w:val="24"/>
          <w:lang w:val="lt-LT"/>
        </w:rPr>
        <w:t>, Dantų</w:t>
      </w:r>
      <w:r w:rsidR="00563B37">
        <w:rPr>
          <w:rFonts w:ascii="Times New Roman" w:hAnsi="Times New Roman"/>
          <w:sz w:val="24"/>
          <w:szCs w:val="24"/>
          <w:lang w:val="lt-LT"/>
        </w:rPr>
        <w:t xml:space="preserve"> </w:t>
      </w:r>
      <w:r w:rsidR="003A63AF" w:rsidRPr="00EB1760">
        <w:rPr>
          <w:rFonts w:ascii="Times New Roman" w:hAnsi="Times New Roman"/>
          <w:sz w:val="24"/>
          <w:szCs w:val="24"/>
          <w:lang w:val="lt-LT"/>
        </w:rPr>
        <w:t xml:space="preserve">priežiūros centre, SPA Vilnius </w:t>
      </w:r>
      <w:r w:rsidR="00A25E64" w:rsidRPr="00EB1760">
        <w:rPr>
          <w:rFonts w:ascii="Times New Roman" w:hAnsi="Times New Roman"/>
          <w:sz w:val="24"/>
          <w:szCs w:val="24"/>
          <w:lang w:val="lt-LT"/>
        </w:rPr>
        <w:t>Anykščiai, limuzinų ūkyje.</w:t>
      </w:r>
    </w:p>
    <w:p w:rsidR="00EB1760" w:rsidRPr="00EB1760" w:rsidRDefault="00EB1760" w:rsidP="00EB1760">
      <w:pPr>
        <w:pStyle w:val="Betarp"/>
        <w:spacing w:line="360" w:lineRule="auto"/>
        <w:jc w:val="both"/>
        <w:rPr>
          <w:rFonts w:ascii="Times New Roman" w:hAnsi="Times New Roman"/>
          <w:sz w:val="24"/>
          <w:szCs w:val="24"/>
          <w:lang w:val="lt-LT"/>
        </w:rPr>
      </w:pPr>
      <w:r>
        <w:rPr>
          <w:rFonts w:ascii="Times New Roman" w:hAnsi="Times New Roman"/>
          <w:sz w:val="24"/>
          <w:szCs w:val="24"/>
          <w:lang w:val="lt-LT"/>
        </w:rPr>
        <w:tab/>
      </w:r>
      <w:r w:rsidRPr="00EB1760">
        <w:rPr>
          <w:rFonts w:ascii="Times New Roman" w:hAnsi="Times New Roman"/>
          <w:sz w:val="24"/>
          <w:szCs w:val="24"/>
          <w:lang w:val="lt-LT"/>
        </w:rPr>
        <w:t>2019 metais administracijos stebėtų veiklų dominuojantys stiprieji aspektai –</w:t>
      </w:r>
      <w:r w:rsidR="0057301F">
        <w:rPr>
          <w:rFonts w:ascii="Times New Roman" w:hAnsi="Times New Roman"/>
          <w:sz w:val="24"/>
          <w:szCs w:val="24"/>
          <w:lang w:val="lt-LT"/>
        </w:rPr>
        <w:t xml:space="preserve"> pedagogų sėkmė kuriant</w:t>
      </w:r>
      <w:r w:rsidRPr="00EB1760">
        <w:rPr>
          <w:rFonts w:ascii="Times New Roman" w:hAnsi="Times New Roman"/>
          <w:sz w:val="24"/>
          <w:szCs w:val="24"/>
          <w:lang w:val="lt-LT"/>
        </w:rPr>
        <w:t xml:space="preserve"> ugdomąją aplinką ir mikroklimatą, užtikrinančius vaikų sveikatą ir saugumą, skatinančius bendrauti ir bendradarbiauti, ugdančius vaikų socialinį ir emocinį intelektą; suprantamai ir aiškiai perteikti ugdymo turinį atsižvelgiant į vaikų amžių, poreikius ir galimybes, parinkti įdomius, vaikams patrauklius ir inovatyvius ugdymo metodus.</w:t>
      </w:r>
    </w:p>
    <w:p w:rsidR="008031C9" w:rsidRDefault="0053130F" w:rsidP="00821318">
      <w:pPr>
        <w:tabs>
          <w:tab w:val="left" w:pos="993"/>
        </w:tabs>
        <w:spacing w:line="360" w:lineRule="auto"/>
        <w:ind w:firstLine="1260"/>
        <w:jc w:val="both"/>
        <w:rPr>
          <w:b/>
          <w:sz w:val="24"/>
          <w:szCs w:val="24"/>
        </w:rPr>
      </w:pPr>
      <w:r>
        <w:rPr>
          <w:b/>
          <w:sz w:val="24"/>
          <w:szCs w:val="24"/>
        </w:rPr>
        <w:t xml:space="preserve">5. </w:t>
      </w:r>
      <w:r w:rsidR="008031C9">
        <w:rPr>
          <w:b/>
          <w:sz w:val="24"/>
          <w:szCs w:val="24"/>
        </w:rPr>
        <w:t>Vadovų ir įstaigos pedagogų lyderystės bei kompetencijų pažanga</w:t>
      </w:r>
    </w:p>
    <w:p w:rsidR="0053130F" w:rsidRPr="0053130F" w:rsidRDefault="0053130F" w:rsidP="0053130F">
      <w:pPr>
        <w:spacing w:line="360" w:lineRule="auto"/>
        <w:jc w:val="both"/>
        <w:rPr>
          <w:sz w:val="24"/>
          <w:szCs w:val="24"/>
        </w:rPr>
      </w:pPr>
      <w:r>
        <w:rPr>
          <w:sz w:val="24"/>
          <w:szCs w:val="24"/>
        </w:rPr>
        <w:tab/>
        <w:t>2019</w:t>
      </w:r>
      <w:r w:rsidRPr="0053130F">
        <w:rPr>
          <w:sz w:val="24"/>
          <w:szCs w:val="24"/>
        </w:rPr>
        <w:t xml:space="preserve"> metais mokyklai vadovavo direktorė Diana Čereškienė, vadybinis stažas – </w:t>
      </w:r>
      <w:r>
        <w:rPr>
          <w:sz w:val="24"/>
          <w:szCs w:val="24"/>
        </w:rPr>
        <w:t>20</w:t>
      </w:r>
      <w:r w:rsidRPr="0053130F">
        <w:rPr>
          <w:sz w:val="24"/>
          <w:szCs w:val="24"/>
        </w:rPr>
        <w:t xml:space="preserve"> metų; direktoriaus pavaduotoja ugdymui Irena Juodviršienė, vadybinis stažas – </w:t>
      </w:r>
      <w:r>
        <w:rPr>
          <w:sz w:val="24"/>
          <w:szCs w:val="24"/>
        </w:rPr>
        <w:t>15</w:t>
      </w:r>
      <w:r w:rsidRPr="0053130F">
        <w:rPr>
          <w:sz w:val="24"/>
          <w:szCs w:val="24"/>
        </w:rPr>
        <w:t xml:space="preserve"> metų; direktoriaus pavaduotoja ūkiui Daiva Žibienė</w:t>
      </w:r>
      <w:r>
        <w:rPr>
          <w:sz w:val="24"/>
          <w:szCs w:val="24"/>
        </w:rPr>
        <w:t>, darbo stažas – 9</w:t>
      </w:r>
      <w:r w:rsidRPr="0053130F">
        <w:rPr>
          <w:sz w:val="24"/>
          <w:szCs w:val="24"/>
        </w:rPr>
        <w:t xml:space="preserve"> metai.</w:t>
      </w:r>
    </w:p>
    <w:p w:rsidR="007E3DC6" w:rsidRPr="00E119A8" w:rsidRDefault="00834F91" w:rsidP="00834F91">
      <w:pPr>
        <w:spacing w:line="360" w:lineRule="auto"/>
        <w:ind w:firstLine="1260"/>
        <w:jc w:val="both"/>
        <w:rPr>
          <w:sz w:val="24"/>
          <w:szCs w:val="24"/>
        </w:rPr>
      </w:pPr>
      <w:r w:rsidRPr="00BF7D80">
        <w:rPr>
          <w:sz w:val="24"/>
          <w:szCs w:val="24"/>
        </w:rPr>
        <w:t xml:space="preserve">Spartus gyvenimo tempas ir gyvensenos pokyčiai įpareigoja pedagogus gebėti pozityviai valdyti vis naujai iškylančius vaikų ugdymo iššūkius, taikant </w:t>
      </w:r>
      <w:r>
        <w:rPr>
          <w:sz w:val="24"/>
          <w:szCs w:val="24"/>
        </w:rPr>
        <w:t>įvairius</w:t>
      </w:r>
      <w:r w:rsidRPr="00BF7D80">
        <w:rPr>
          <w:sz w:val="24"/>
          <w:szCs w:val="24"/>
        </w:rPr>
        <w:t xml:space="preserve"> edukacijos metodus bei sprendžiant įvairias situacijas</w:t>
      </w:r>
      <w:r>
        <w:rPr>
          <w:sz w:val="24"/>
          <w:szCs w:val="24"/>
        </w:rPr>
        <w:t xml:space="preserve">. </w:t>
      </w:r>
      <w:r w:rsidRPr="00BB59EC">
        <w:rPr>
          <w:sz w:val="24"/>
          <w:szCs w:val="24"/>
        </w:rPr>
        <w:t>Vis</w:t>
      </w:r>
      <w:r>
        <w:rPr>
          <w:sz w:val="24"/>
          <w:szCs w:val="24"/>
        </w:rPr>
        <w:t>iems</w:t>
      </w:r>
      <w:r w:rsidRPr="00BB59EC">
        <w:rPr>
          <w:sz w:val="24"/>
          <w:szCs w:val="24"/>
        </w:rPr>
        <w:t xml:space="preserve"> darbuotoj</w:t>
      </w:r>
      <w:r>
        <w:rPr>
          <w:sz w:val="24"/>
          <w:szCs w:val="24"/>
        </w:rPr>
        <w:t xml:space="preserve">ams buvo sudarytos sąlygos </w:t>
      </w:r>
      <w:r w:rsidRPr="00BB59EC">
        <w:rPr>
          <w:sz w:val="24"/>
          <w:szCs w:val="24"/>
        </w:rPr>
        <w:t>siekti aukštesnės k</w:t>
      </w:r>
      <w:r>
        <w:rPr>
          <w:sz w:val="24"/>
          <w:szCs w:val="24"/>
        </w:rPr>
        <w:t>valifikacijos</w:t>
      </w:r>
      <w:r w:rsidRPr="00BB59EC">
        <w:rPr>
          <w:sz w:val="24"/>
          <w:szCs w:val="24"/>
        </w:rPr>
        <w:t>, nuolatinio mokymosi ir tobulėjimo, dal</w:t>
      </w:r>
      <w:r>
        <w:rPr>
          <w:sz w:val="24"/>
          <w:szCs w:val="24"/>
        </w:rPr>
        <w:t>yvaujant seminaruose, kursuose.</w:t>
      </w:r>
    </w:p>
    <w:p w:rsidR="009E77E5" w:rsidRPr="0053130F" w:rsidRDefault="00834F91" w:rsidP="00821318">
      <w:pPr>
        <w:tabs>
          <w:tab w:val="left" w:pos="993"/>
        </w:tabs>
        <w:spacing w:line="360" w:lineRule="auto"/>
        <w:ind w:firstLine="1260"/>
        <w:jc w:val="both"/>
        <w:rPr>
          <w:sz w:val="24"/>
          <w:szCs w:val="24"/>
        </w:rPr>
      </w:pPr>
      <w:r>
        <w:rPr>
          <w:kern w:val="1"/>
          <w:sz w:val="24"/>
          <w:szCs w:val="24"/>
        </w:rPr>
        <w:t>Mokyklos</w:t>
      </w:r>
      <w:r w:rsidRPr="00E119A8">
        <w:rPr>
          <w:kern w:val="1"/>
          <w:sz w:val="24"/>
          <w:szCs w:val="24"/>
        </w:rPr>
        <w:t xml:space="preserve"> vadovai bei bendruomenė dalinosi darbo patirtimi:</w:t>
      </w:r>
      <w:r>
        <w:rPr>
          <w:kern w:val="1"/>
          <w:sz w:val="24"/>
          <w:szCs w:val="24"/>
        </w:rPr>
        <w:t xml:space="preserve"> </w:t>
      </w:r>
      <w:r w:rsidR="00EB1760">
        <w:rPr>
          <w:kern w:val="1"/>
          <w:sz w:val="24"/>
          <w:szCs w:val="24"/>
        </w:rPr>
        <w:t>gegužės mėnesį</w:t>
      </w:r>
      <w:r w:rsidR="00EB1760">
        <w:rPr>
          <w:sz w:val="24"/>
          <w:szCs w:val="24"/>
        </w:rPr>
        <w:t xml:space="preserve"> </w:t>
      </w:r>
      <w:r w:rsidR="007E3DC6">
        <w:rPr>
          <w:sz w:val="24"/>
          <w:szCs w:val="24"/>
        </w:rPr>
        <w:t>organizavome</w:t>
      </w:r>
      <w:r w:rsidR="00EB1760" w:rsidRPr="00EB1760">
        <w:rPr>
          <w:sz w:val="24"/>
          <w:szCs w:val="24"/>
        </w:rPr>
        <w:t xml:space="preserve"> Respublikos ikimokyklinių įstaigų „Spindulėlis“ gerosios patirties idėjų sklaidos dien</w:t>
      </w:r>
      <w:r w:rsidR="00563B37">
        <w:rPr>
          <w:sz w:val="24"/>
          <w:szCs w:val="24"/>
        </w:rPr>
        <w:t>ą</w:t>
      </w:r>
      <w:r w:rsidR="00EB1760" w:rsidRPr="00EB1760">
        <w:rPr>
          <w:sz w:val="24"/>
          <w:szCs w:val="24"/>
        </w:rPr>
        <w:t xml:space="preserve"> „Gamta ugdo“, jos metu gerąja patirtimi dalijosi 11 pedagogų, 6 iš jų dirbantys mūsų mokykloje, 3 iš jų skaitė pranešimus „Gamta. Vaikas. Šeima“, „Vaiko pojūčiai – gamtos pažinimo vartai“, „Priešmokyklinio amž</w:t>
      </w:r>
      <w:r w:rsidR="0057301F">
        <w:rPr>
          <w:sz w:val="24"/>
          <w:szCs w:val="24"/>
        </w:rPr>
        <w:t>iaus vaikų atradimai gamtoje”, 1 pedagogas</w:t>
      </w:r>
      <w:r w:rsidR="00EB1760" w:rsidRPr="00EB1760">
        <w:rPr>
          <w:sz w:val="24"/>
          <w:szCs w:val="24"/>
        </w:rPr>
        <w:t xml:space="preserve"> pristatė ugdymo priemonę „Raidės medžiuose“, 1 pedagogas organizavo edukaciją </w:t>
      </w:r>
      <w:r w:rsidR="0057301F">
        <w:rPr>
          <w:sz w:val="24"/>
          <w:szCs w:val="24"/>
        </w:rPr>
        <w:t>„Paslaptingas kvapų pasaulis“, 2 pedagogai</w:t>
      </w:r>
      <w:r w:rsidR="00EB1760" w:rsidRPr="00EB1760">
        <w:rPr>
          <w:sz w:val="24"/>
          <w:szCs w:val="24"/>
        </w:rPr>
        <w:t xml:space="preserve"> pristatė mokyklos lauko edukacines aplinkas. </w:t>
      </w:r>
      <w:r w:rsidR="007E3DC6" w:rsidRPr="007E3DC6">
        <w:rPr>
          <w:sz w:val="24"/>
          <w:szCs w:val="24"/>
        </w:rPr>
        <w:t xml:space="preserve">Gruodžio mėnesį </w:t>
      </w:r>
      <w:r w:rsidR="007E3DC6">
        <w:rPr>
          <w:sz w:val="24"/>
          <w:szCs w:val="24"/>
        </w:rPr>
        <w:t>organizavome</w:t>
      </w:r>
      <w:r w:rsidR="007E3DC6" w:rsidRPr="007E3DC6">
        <w:rPr>
          <w:sz w:val="24"/>
          <w:szCs w:val="24"/>
        </w:rPr>
        <w:t xml:space="preserve"> Anykščių rajono ikimokyklinio ir priešmokyklinio ugdymo pedagogų ger</w:t>
      </w:r>
      <w:r w:rsidR="007E3DC6">
        <w:rPr>
          <w:sz w:val="24"/>
          <w:szCs w:val="24"/>
        </w:rPr>
        <w:t>osios patirties sklaidos dieną</w:t>
      </w:r>
      <w:r w:rsidR="007E3DC6" w:rsidRPr="007E3DC6">
        <w:rPr>
          <w:sz w:val="24"/>
          <w:szCs w:val="24"/>
        </w:rPr>
        <w:t xml:space="preserve"> „Gamtamokslinis ugdymas lopšelyje-darželyje“. Patirtį skleidė 9 pedagogai, 5 </w:t>
      </w:r>
      <w:r w:rsidR="007E3DC6">
        <w:rPr>
          <w:sz w:val="24"/>
          <w:szCs w:val="24"/>
        </w:rPr>
        <w:t>iš jų dirba mūsų mokykloje</w:t>
      </w:r>
      <w:r w:rsidR="00563B37">
        <w:rPr>
          <w:sz w:val="24"/>
          <w:szCs w:val="24"/>
        </w:rPr>
        <w:t xml:space="preserve">, </w:t>
      </w:r>
      <w:r w:rsidR="007E3DC6" w:rsidRPr="007E3DC6">
        <w:rPr>
          <w:sz w:val="24"/>
          <w:szCs w:val="24"/>
        </w:rPr>
        <w:t>3 pedagogai pristatė vaizdo panešimus „Projektas „Rudenėlio mozaika“, „Ikimokyklinuko ugdymas pare</w:t>
      </w:r>
      <w:r w:rsidR="00563B37">
        <w:rPr>
          <w:sz w:val="24"/>
          <w:szCs w:val="24"/>
        </w:rPr>
        <w:t>nkant prasmingos veiklas. Ruduo</w:t>
      </w:r>
      <w:r w:rsidR="007E3DC6" w:rsidRPr="007E3DC6">
        <w:rPr>
          <w:sz w:val="24"/>
          <w:szCs w:val="24"/>
        </w:rPr>
        <w:t>“ ir „Priešmokyklinio amžiaus</w:t>
      </w:r>
      <w:r w:rsidR="007E3DC6">
        <w:rPr>
          <w:sz w:val="24"/>
          <w:szCs w:val="24"/>
        </w:rPr>
        <w:t xml:space="preserve"> vaikų gamtamokslinis ugdymas“, </w:t>
      </w:r>
      <w:r w:rsidR="007E3DC6" w:rsidRPr="007E3DC6">
        <w:rPr>
          <w:sz w:val="24"/>
          <w:szCs w:val="24"/>
        </w:rPr>
        <w:t>2 pedagogai skaitė pranešimus „Vaiko pojūčiai – gamtos pažinimo vartai“ ir „Vaiko patirtinis ugdymas ne grupės aplinkoje“.</w:t>
      </w:r>
      <w:r w:rsidR="007E3DC6">
        <w:rPr>
          <w:sz w:val="24"/>
          <w:szCs w:val="24"/>
        </w:rPr>
        <w:t xml:space="preserve"> </w:t>
      </w:r>
    </w:p>
    <w:p w:rsidR="007272D5" w:rsidRPr="00691EE6" w:rsidRDefault="009E77E5" w:rsidP="00691EE6">
      <w:pPr>
        <w:pStyle w:val="Numatytasis"/>
        <w:spacing w:line="360" w:lineRule="auto"/>
        <w:ind w:firstLine="1296"/>
        <w:jc w:val="both"/>
      </w:pPr>
      <w:r>
        <w:t>2019 metais b</w:t>
      </w:r>
      <w:r w:rsidRPr="00821318">
        <w:t>uvo stiprinami ryšiai su socialiniais partneriais. Suorganizuoti 5 bendri renginiai su rajono mokyklomis: 2 muzikiniai projektai „Pasigaukim snaigę baltą“, „Rudens Šveln</w:t>
      </w:r>
      <w:r>
        <w:t>iukai“ su</w:t>
      </w:r>
      <w:r w:rsidRPr="00821318">
        <w:t xml:space="preserve"> Anykščių A. Baranausko pagrindinės mokyklos 2b ir 3 b k</w:t>
      </w:r>
      <w:r>
        <w:t>lasės mokiniais, 2 buvusių mokyklos ugdytinių</w:t>
      </w:r>
      <w:r w:rsidR="00563B37">
        <w:t xml:space="preserve"> (dabar </w:t>
      </w:r>
      <w:r>
        <w:t>Anykščių muzikos mokyklos auklėtinių</w:t>
      </w:r>
      <w:r w:rsidR="00563B37">
        <w:t>)</w:t>
      </w:r>
      <w:r>
        <w:t xml:space="preserve"> koncertai, priešmokyklinio ugdymo </w:t>
      </w:r>
      <w:r w:rsidRPr="00821318">
        <w:t>grupės vaikai dalyvavo Debeikiuose vykusiame koncerte</w:t>
      </w:r>
      <w:r>
        <w:t>.</w:t>
      </w:r>
      <w:r w:rsidRPr="00821318">
        <w:t xml:space="preserve"> </w:t>
      </w:r>
      <w:r w:rsidR="007272D5" w:rsidRPr="007272D5">
        <w:t>5</w:t>
      </w:r>
      <w:r w:rsidR="007272D5">
        <w:t xml:space="preserve"> pedagogai dalyvavo </w:t>
      </w:r>
      <w:r w:rsidR="007272D5" w:rsidRPr="007272D5">
        <w:t xml:space="preserve">ugdymo priemonių parodoje Anykščių vaikų lopšelyje-darželyje „Eglutė“ „Vaikų kompetencijų ugdymas“, 1 pedagogas pristatė metodinę priemonę  „Diena–naktis”, 1 pedagogas </w:t>
      </w:r>
      <w:r w:rsidR="007272D5" w:rsidRPr="007272D5">
        <w:lastRenderedPageBreak/>
        <w:t xml:space="preserve">pristatė ugdymo priemonę „Raidės </w:t>
      </w:r>
      <w:r w:rsidR="007272D5">
        <w:t xml:space="preserve">medžiuose“, </w:t>
      </w:r>
      <w:r w:rsidR="007272D5" w:rsidRPr="007272D5">
        <w:t>3 pedagogai dalyvavo Anykščių vaikų lopšelyje-darželyje „Žiogelis“ organizuotoje kūrybinėje veikloje „Tau kuriu, šoku, vaidinu“</w:t>
      </w:r>
      <w:r w:rsidR="007272D5">
        <w:t xml:space="preserve">, </w:t>
      </w:r>
      <w:r w:rsidR="007272D5" w:rsidRPr="007272D5">
        <w:rPr>
          <w:bCs/>
          <w:kern w:val="36"/>
        </w:rPr>
        <w:t>2 pedagogai su vaikų komanda dalyvavo Anykščių rajono ugdymo įstaigų priešmokyklinio amžiaus vaikų, turinčių skirtingus kalbinius gebėjimus, kalbos viktorinoje ,,Garsų ir žaidimų šalis“ Anykščių lopšelyje-</w:t>
      </w:r>
      <w:r w:rsidR="007272D5">
        <w:rPr>
          <w:bCs/>
          <w:kern w:val="36"/>
        </w:rPr>
        <w:t xml:space="preserve">darželyje „Žilvitis“, </w:t>
      </w:r>
      <w:r w:rsidR="007272D5" w:rsidRPr="007272D5">
        <w:rPr>
          <w:bCs/>
          <w:kern w:val="36"/>
        </w:rPr>
        <w:t>3 pedagogai su 3 vaikų futbolo komandomis dalyvavo dešimtame Futboliuko turnyre, kurį organizavo Anykščių lopšelis-darželis „Žilvitis“</w:t>
      </w:r>
      <w:r w:rsidR="007272D5">
        <w:rPr>
          <w:bCs/>
          <w:kern w:val="36"/>
        </w:rPr>
        <w:t xml:space="preserve">, </w:t>
      </w:r>
      <w:r w:rsidR="007272D5" w:rsidRPr="007272D5">
        <w:t>2 pedagogai dalyvavo metodinėje išvykoje į Kauną „</w:t>
      </w:r>
      <w:r w:rsidR="007272D5" w:rsidRPr="007272D5">
        <w:rPr>
          <w:kern w:val="2"/>
          <w:lang w:eastAsia="zh-CN" w:bidi="hi-IN"/>
        </w:rPr>
        <w:t xml:space="preserve">Autizmo spektro sutrikimų turinčių vaikų ugdymo(si) galimybės ir realijos </w:t>
      </w:r>
      <w:r w:rsidR="000E1953">
        <w:rPr>
          <w:kern w:val="2"/>
          <w:lang w:eastAsia="zh-CN" w:bidi="hi-IN"/>
        </w:rPr>
        <w:t>ikimokyklinėje įstaigoje“</w:t>
      </w:r>
      <w:r w:rsidR="007272D5" w:rsidRPr="00691EE6">
        <w:rPr>
          <w:kern w:val="2"/>
          <w:lang w:eastAsia="zh-CN" w:bidi="hi-IN"/>
        </w:rPr>
        <w:t>, inicijuotoje Anykščių lopšelio-darželio „Žilvitis“ specialistų.</w:t>
      </w:r>
    </w:p>
    <w:p w:rsidR="009E77E5" w:rsidRDefault="00691EE6" w:rsidP="00906B5C">
      <w:pPr>
        <w:spacing w:line="360" w:lineRule="auto"/>
        <w:jc w:val="both"/>
        <w:rPr>
          <w:rFonts w:eastAsia="MS Mincho"/>
          <w:sz w:val="24"/>
          <w:szCs w:val="24"/>
        </w:rPr>
      </w:pPr>
      <w:r w:rsidRPr="00691EE6">
        <w:rPr>
          <w:sz w:val="24"/>
          <w:szCs w:val="24"/>
        </w:rPr>
        <w:tab/>
      </w:r>
      <w:r w:rsidR="00EE78E9" w:rsidRPr="00EE78E9">
        <w:rPr>
          <w:rFonts w:eastAsia="MS Mincho"/>
          <w:sz w:val="24"/>
          <w:szCs w:val="24"/>
        </w:rPr>
        <w:t xml:space="preserve">Vadovų idėjos ir iniciatyvos </w:t>
      </w:r>
      <w:r w:rsidR="000E1953">
        <w:rPr>
          <w:rFonts w:eastAsia="MS Mincho"/>
          <w:sz w:val="24"/>
          <w:szCs w:val="24"/>
        </w:rPr>
        <w:t>įtakojo</w:t>
      </w:r>
      <w:r w:rsidR="00EE78E9">
        <w:rPr>
          <w:rFonts w:eastAsia="MS Mincho"/>
          <w:sz w:val="24"/>
          <w:szCs w:val="24"/>
        </w:rPr>
        <w:t xml:space="preserve"> ugdymo ir bendradarbiavimo su šeimomis kokybę ir </w:t>
      </w:r>
      <w:r w:rsidR="000E1953">
        <w:rPr>
          <w:rFonts w:eastAsia="MS Mincho"/>
          <w:sz w:val="24"/>
          <w:szCs w:val="24"/>
        </w:rPr>
        <w:t>lėmė</w:t>
      </w:r>
      <w:r w:rsidR="00EE78E9" w:rsidRPr="00EE78E9">
        <w:rPr>
          <w:rFonts w:eastAsia="MS Mincho"/>
          <w:sz w:val="24"/>
          <w:szCs w:val="24"/>
        </w:rPr>
        <w:t xml:space="preserve"> mokyklos veiklos sėkmę.</w:t>
      </w:r>
      <w:r w:rsidR="00EE78E9">
        <w:rPr>
          <w:rFonts w:eastAsia="MS Mincho"/>
          <w:sz w:val="24"/>
          <w:szCs w:val="24"/>
        </w:rPr>
        <w:t xml:space="preserve"> </w:t>
      </w:r>
      <w:r w:rsidRPr="00EE78E9">
        <w:rPr>
          <w:rFonts w:eastAsia="MS Mincho"/>
          <w:sz w:val="24"/>
          <w:szCs w:val="24"/>
        </w:rPr>
        <w:t>Nuoseklus pedagogų IT valdymo kompetencijų didinimas teikiant mokykloje dirba</w:t>
      </w:r>
      <w:r w:rsidR="000E1953">
        <w:rPr>
          <w:rFonts w:eastAsia="MS Mincho"/>
          <w:sz w:val="24"/>
          <w:szCs w:val="24"/>
        </w:rPr>
        <w:t>nčių specialistų pagalbą leido</w:t>
      </w:r>
      <w:r w:rsidRPr="00EE78E9">
        <w:rPr>
          <w:rFonts w:eastAsia="MS Mincho"/>
          <w:sz w:val="24"/>
          <w:szCs w:val="24"/>
        </w:rPr>
        <w:t xml:space="preserve"> visiems bendruomenės nariams jaustis saugiai, betarpiškai gauti pagalbą, atliepti naujosios kartos tėvų poreikius (bendravima</w:t>
      </w:r>
      <w:r w:rsidR="00EE78E9" w:rsidRPr="00EE78E9">
        <w:rPr>
          <w:rFonts w:eastAsia="MS Mincho"/>
          <w:sz w:val="24"/>
          <w:szCs w:val="24"/>
        </w:rPr>
        <w:t>s ir informacija per uždaras socialines platformas, sukurtas ribotos prieigos mokyklos IT tinklapis vaikų ugdymo medžiagai talpinti</w:t>
      </w:r>
      <w:r w:rsidRPr="00EE78E9">
        <w:rPr>
          <w:rFonts w:eastAsia="MS Mincho"/>
          <w:sz w:val="24"/>
          <w:szCs w:val="24"/>
        </w:rPr>
        <w:t>), užtikrinti teikiamų duomenų apie vaikus saugumą bei atlikti tai koky</w:t>
      </w:r>
      <w:r w:rsidR="00EE78E9">
        <w:rPr>
          <w:rFonts w:eastAsia="MS Mincho"/>
          <w:sz w:val="24"/>
          <w:szCs w:val="24"/>
        </w:rPr>
        <w:t>biškai, pagerinti ugdymo turinį.</w:t>
      </w:r>
      <w:r w:rsidR="00EE78E9" w:rsidRPr="00EE78E9">
        <w:rPr>
          <w:rFonts w:eastAsia="MS Mincho"/>
          <w:sz w:val="24"/>
          <w:szCs w:val="24"/>
        </w:rPr>
        <w:t xml:space="preserve"> </w:t>
      </w:r>
      <w:r w:rsidR="00EE78E9">
        <w:rPr>
          <w:sz w:val="24"/>
          <w:szCs w:val="24"/>
        </w:rPr>
        <w:t xml:space="preserve">Organizuoti mokymai pedagogams, specialistams ir tėvams </w:t>
      </w:r>
      <w:r w:rsidRPr="00EE78E9">
        <w:rPr>
          <w:sz w:val="24"/>
          <w:szCs w:val="24"/>
        </w:rPr>
        <w:t>apie vaikų kritinio mąstymo ugdymo gebėjimų ugdymą</w:t>
      </w:r>
      <w:r w:rsidR="00EE78E9">
        <w:rPr>
          <w:sz w:val="24"/>
          <w:szCs w:val="24"/>
        </w:rPr>
        <w:t xml:space="preserve"> ir bendradarbiavimą su šeimomis</w:t>
      </w:r>
      <w:r w:rsidRPr="00EE78E9">
        <w:rPr>
          <w:sz w:val="24"/>
          <w:szCs w:val="24"/>
        </w:rPr>
        <w:t>, juose dalyvavo</w:t>
      </w:r>
      <w:r w:rsidR="002337AD">
        <w:rPr>
          <w:sz w:val="24"/>
          <w:szCs w:val="24"/>
        </w:rPr>
        <w:t xml:space="preserve"> visi pedagogai, dirbantys</w:t>
      </w:r>
      <w:r w:rsidRPr="00EE78E9">
        <w:rPr>
          <w:sz w:val="24"/>
          <w:szCs w:val="24"/>
        </w:rPr>
        <w:t xml:space="preserve"> </w:t>
      </w:r>
      <w:r w:rsidR="00906B5C">
        <w:rPr>
          <w:sz w:val="24"/>
          <w:szCs w:val="24"/>
        </w:rPr>
        <w:t>mokykloje</w:t>
      </w:r>
      <w:r w:rsidRPr="00EE78E9">
        <w:rPr>
          <w:sz w:val="24"/>
          <w:szCs w:val="24"/>
        </w:rPr>
        <w:t xml:space="preserve"> pagrindinėje darbovietėje</w:t>
      </w:r>
      <w:r w:rsidR="002337AD">
        <w:rPr>
          <w:sz w:val="24"/>
          <w:szCs w:val="24"/>
        </w:rPr>
        <w:t>, visi su vaikų ugdymu susiję specialistai ir 30 procentų ugdytinių šeimų.</w:t>
      </w:r>
      <w:r w:rsidRPr="00EE78E9">
        <w:rPr>
          <w:rFonts w:eastAsia="MS Mincho"/>
          <w:sz w:val="24"/>
          <w:szCs w:val="24"/>
        </w:rPr>
        <w:t xml:space="preserve"> </w:t>
      </w:r>
      <w:r w:rsidRPr="002337AD">
        <w:rPr>
          <w:rFonts w:eastAsia="MS Mincho"/>
          <w:sz w:val="24"/>
          <w:szCs w:val="24"/>
        </w:rPr>
        <w:t>Inicijuota ir optimaliai išnaudota psichologinės pagalbos gavimo galimybė: organizuotos individualios ir tikslinės grupi</w:t>
      </w:r>
      <w:r w:rsidR="002337AD" w:rsidRPr="002337AD">
        <w:rPr>
          <w:rFonts w:eastAsia="MS Mincho"/>
          <w:sz w:val="24"/>
          <w:szCs w:val="24"/>
        </w:rPr>
        <w:t xml:space="preserve">nės konsultacijos pedagogams, </w:t>
      </w:r>
      <w:r w:rsidR="002337AD">
        <w:rPr>
          <w:rFonts w:eastAsia="MS Mincho"/>
          <w:sz w:val="24"/>
          <w:szCs w:val="24"/>
        </w:rPr>
        <w:t xml:space="preserve">specialistams, </w:t>
      </w:r>
      <w:r w:rsidRPr="002337AD">
        <w:rPr>
          <w:rFonts w:eastAsia="MS Mincho"/>
          <w:sz w:val="24"/>
          <w:szCs w:val="24"/>
        </w:rPr>
        <w:t>auklėtojų padėjėjams bei ugdytinių šeimų nariams pagerino įstaigos mikroklimatą, padėjo darbuotojams atgauti dvasinę darną, padidėjo pedagogų gebėjimas bendrauti su vaikais, turinčiais elgesio pro</w:t>
      </w:r>
      <w:r w:rsidR="002337AD">
        <w:rPr>
          <w:rFonts w:eastAsia="MS Mincho"/>
          <w:sz w:val="24"/>
          <w:szCs w:val="24"/>
        </w:rPr>
        <w:t xml:space="preserve">blemų ir jų šeimų nariais, </w:t>
      </w:r>
      <w:r w:rsidRPr="002337AD">
        <w:rPr>
          <w:rFonts w:eastAsia="MS Mincho"/>
          <w:sz w:val="24"/>
          <w:szCs w:val="24"/>
        </w:rPr>
        <w:t>padėjo spręsti nepagei</w:t>
      </w:r>
      <w:r w:rsidR="000E1953">
        <w:rPr>
          <w:rFonts w:eastAsia="MS Mincho"/>
          <w:sz w:val="24"/>
          <w:szCs w:val="24"/>
        </w:rPr>
        <w:t xml:space="preserve">daujamo vaikų elgesio problemas. </w:t>
      </w:r>
      <w:r w:rsidRPr="002337AD">
        <w:rPr>
          <w:rFonts w:eastAsia="MS Mincho"/>
          <w:sz w:val="24"/>
          <w:szCs w:val="24"/>
        </w:rPr>
        <w:t xml:space="preserve">Ilgalaikių mokyklos aplinkos </w:t>
      </w:r>
      <w:r w:rsidR="002337AD">
        <w:rPr>
          <w:rFonts w:eastAsia="MS Mincho"/>
          <w:sz w:val="24"/>
          <w:szCs w:val="24"/>
        </w:rPr>
        <w:t>kūrimo strategijų įgyvendinimas – p</w:t>
      </w:r>
      <w:r w:rsidRPr="002337AD">
        <w:rPr>
          <w:rFonts w:eastAsia="MS Mincho"/>
          <w:sz w:val="24"/>
          <w:szCs w:val="24"/>
        </w:rPr>
        <w:t>rojekto „Mokomės saugoti savo žaliąją Žemę“</w:t>
      </w:r>
      <w:r w:rsidR="002337AD">
        <w:rPr>
          <w:rFonts w:eastAsia="MS Mincho"/>
          <w:sz w:val="24"/>
          <w:szCs w:val="24"/>
        </w:rPr>
        <w:t xml:space="preserve"> –</w:t>
      </w:r>
      <w:r w:rsidRPr="002337AD">
        <w:rPr>
          <w:rFonts w:eastAsia="MS Mincho"/>
          <w:sz w:val="24"/>
          <w:szCs w:val="24"/>
        </w:rPr>
        <w:t xml:space="preserve"> įgyvendinamas etapais, </w:t>
      </w:r>
      <w:r w:rsidR="000E1953">
        <w:rPr>
          <w:rFonts w:eastAsia="MS Mincho"/>
          <w:sz w:val="24"/>
          <w:szCs w:val="24"/>
        </w:rPr>
        <w:t>kai visa bendruomenė įsijungė</w:t>
      </w:r>
      <w:r w:rsidR="002337AD">
        <w:rPr>
          <w:rFonts w:eastAsia="MS Mincho"/>
          <w:sz w:val="24"/>
          <w:szCs w:val="24"/>
        </w:rPr>
        <w:t xml:space="preserve"> į veiklas</w:t>
      </w:r>
      <w:r w:rsidRPr="002337AD">
        <w:rPr>
          <w:rFonts w:eastAsia="MS Mincho"/>
          <w:sz w:val="24"/>
          <w:szCs w:val="24"/>
        </w:rPr>
        <w:t xml:space="preserve">, </w:t>
      </w:r>
      <w:r w:rsidR="000E1953">
        <w:rPr>
          <w:rFonts w:eastAsia="MS Mincho"/>
          <w:sz w:val="24"/>
          <w:szCs w:val="24"/>
        </w:rPr>
        <w:t xml:space="preserve">buvo </w:t>
      </w:r>
      <w:r w:rsidRPr="002337AD">
        <w:rPr>
          <w:rFonts w:eastAsia="MS Mincho"/>
          <w:sz w:val="24"/>
          <w:szCs w:val="24"/>
        </w:rPr>
        <w:t>nuolat atnaujinamos lauko erdvės,</w:t>
      </w:r>
      <w:r w:rsidR="002337AD">
        <w:rPr>
          <w:rFonts w:eastAsia="MS Mincho"/>
          <w:sz w:val="24"/>
          <w:szCs w:val="24"/>
        </w:rPr>
        <w:t xml:space="preserve"> taikomi nauji vaikų ugdymosi būdai ir metodai,</w:t>
      </w:r>
      <w:r w:rsidR="000E1953">
        <w:rPr>
          <w:rFonts w:eastAsia="MS Mincho"/>
          <w:sz w:val="24"/>
          <w:szCs w:val="24"/>
        </w:rPr>
        <w:t xml:space="preserve"> gerėjo</w:t>
      </w:r>
      <w:r w:rsidRPr="002337AD">
        <w:rPr>
          <w:rFonts w:eastAsia="MS Mincho"/>
          <w:sz w:val="24"/>
          <w:szCs w:val="24"/>
        </w:rPr>
        <w:t xml:space="preserve"> vaikų ugdymo kokybė</w:t>
      </w:r>
      <w:r w:rsidR="002337AD">
        <w:rPr>
          <w:rFonts w:eastAsia="MS Mincho"/>
          <w:sz w:val="24"/>
          <w:szCs w:val="24"/>
        </w:rPr>
        <w:t>.</w:t>
      </w:r>
    </w:p>
    <w:p w:rsidR="00332CB3" w:rsidRPr="00B82511" w:rsidRDefault="00332CB3" w:rsidP="00332CB3">
      <w:pPr>
        <w:spacing w:line="360" w:lineRule="auto"/>
        <w:ind w:firstLine="1260"/>
        <w:jc w:val="both"/>
        <w:rPr>
          <w:kern w:val="1"/>
          <w:sz w:val="24"/>
          <w:szCs w:val="24"/>
        </w:rPr>
      </w:pPr>
      <w:r w:rsidRPr="00B82511">
        <w:rPr>
          <w:sz w:val="24"/>
          <w:szCs w:val="24"/>
        </w:rPr>
        <w:t>Su bendruomene ieškota aplinkos bei darbo sąlygų gerinim</w:t>
      </w:r>
      <w:r>
        <w:rPr>
          <w:sz w:val="24"/>
          <w:szCs w:val="24"/>
        </w:rPr>
        <w:t>o</w:t>
      </w:r>
      <w:r w:rsidRPr="00B82511">
        <w:rPr>
          <w:sz w:val="24"/>
          <w:szCs w:val="24"/>
        </w:rPr>
        <w:t xml:space="preserve"> galimybių. 201</w:t>
      </w:r>
      <w:r>
        <w:rPr>
          <w:sz w:val="24"/>
          <w:szCs w:val="24"/>
        </w:rPr>
        <w:t>9</w:t>
      </w:r>
      <w:r w:rsidRPr="00B82511">
        <w:rPr>
          <w:sz w:val="24"/>
          <w:szCs w:val="24"/>
        </w:rPr>
        <w:t xml:space="preserve"> m. atlikti</w:t>
      </w:r>
      <w:r>
        <w:rPr>
          <w:sz w:val="24"/>
          <w:szCs w:val="24"/>
        </w:rPr>
        <w:t xml:space="preserve"> planuoti ir papildomi </w:t>
      </w:r>
      <w:r w:rsidRPr="00B82511">
        <w:rPr>
          <w:sz w:val="24"/>
          <w:szCs w:val="24"/>
        </w:rPr>
        <w:t>remonto darbai</w:t>
      </w:r>
      <w:r>
        <w:rPr>
          <w:sz w:val="24"/>
          <w:szCs w:val="24"/>
        </w:rPr>
        <w:t>: perdažytos virtuvės ir baseino lubos, atnaujintas įėjimas į II pastato korpusą, perdažyti ir suremontuoti lauko įrengimai,</w:t>
      </w:r>
      <w:r w:rsidRPr="00D65F7A">
        <w:rPr>
          <w:kern w:val="1"/>
          <w:sz w:val="24"/>
          <w:szCs w:val="24"/>
        </w:rPr>
        <w:t xml:space="preserve"> atlikta</w:t>
      </w:r>
      <w:r>
        <w:rPr>
          <w:kern w:val="1"/>
          <w:sz w:val="24"/>
          <w:szCs w:val="24"/>
        </w:rPr>
        <w:t xml:space="preserve"> lauko aikštelių metinė patikra</w:t>
      </w:r>
      <w:r w:rsidRPr="00D65F7A">
        <w:rPr>
          <w:kern w:val="1"/>
          <w:sz w:val="24"/>
          <w:szCs w:val="24"/>
        </w:rPr>
        <w:t>.</w:t>
      </w:r>
      <w:r>
        <w:rPr>
          <w:kern w:val="1"/>
          <w:sz w:val="24"/>
          <w:szCs w:val="24"/>
        </w:rPr>
        <w:t xml:space="preserve"> Dėl nesutvarkytų žemės, kuria faktiškai naudoja</w:t>
      </w:r>
      <w:r w:rsidR="000E1953">
        <w:rPr>
          <w:kern w:val="1"/>
          <w:sz w:val="24"/>
          <w:szCs w:val="24"/>
        </w:rPr>
        <w:t>si</w:t>
      </w:r>
      <w:r>
        <w:rPr>
          <w:kern w:val="1"/>
          <w:sz w:val="24"/>
          <w:szCs w:val="24"/>
        </w:rPr>
        <w:t xml:space="preserve"> mokykla, dokumentų nepavyko atnaujinti automobilių stovėjimo aikštelės.</w:t>
      </w:r>
    </w:p>
    <w:p w:rsidR="007E02C2" w:rsidRDefault="007E02C2" w:rsidP="000440DF">
      <w:pPr>
        <w:pStyle w:val="Betarp"/>
        <w:tabs>
          <w:tab w:val="left" w:pos="1276"/>
        </w:tabs>
        <w:spacing w:line="360" w:lineRule="auto"/>
        <w:jc w:val="both"/>
        <w:rPr>
          <w:rFonts w:ascii="Times New Roman" w:eastAsia="MS Mincho" w:hAnsi="Times New Roman"/>
          <w:b/>
          <w:sz w:val="24"/>
          <w:szCs w:val="24"/>
          <w:lang w:val="lt-LT"/>
        </w:rPr>
      </w:pPr>
      <w:r>
        <w:rPr>
          <w:rFonts w:ascii="Times New Roman" w:eastAsia="MS Mincho" w:hAnsi="Times New Roman"/>
          <w:sz w:val="24"/>
          <w:szCs w:val="24"/>
          <w:lang w:val="lt-LT"/>
        </w:rPr>
        <w:tab/>
      </w:r>
      <w:r w:rsidR="000440DF">
        <w:rPr>
          <w:rFonts w:ascii="Times New Roman" w:eastAsia="MS Mincho" w:hAnsi="Times New Roman"/>
          <w:b/>
          <w:sz w:val="24"/>
          <w:szCs w:val="24"/>
          <w:lang w:val="lt-LT"/>
        </w:rPr>
        <w:t>6. Ugdytinių kaita mokykloje</w:t>
      </w:r>
    </w:p>
    <w:p w:rsidR="007E02C2" w:rsidRPr="001723F7" w:rsidRDefault="007E02C2" w:rsidP="007E02C2">
      <w:pPr>
        <w:tabs>
          <w:tab w:val="left" w:pos="-57"/>
        </w:tabs>
        <w:spacing w:line="360" w:lineRule="auto"/>
        <w:ind w:firstLine="1260"/>
        <w:jc w:val="both"/>
        <w:rPr>
          <w:sz w:val="24"/>
          <w:szCs w:val="24"/>
        </w:rPr>
      </w:pPr>
      <w:r>
        <w:rPr>
          <w:sz w:val="24"/>
          <w:szCs w:val="24"/>
        </w:rPr>
        <w:t>Mokykloje</w:t>
      </w:r>
      <w:r w:rsidRPr="001723F7">
        <w:rPr>
          <w:sz w:val="24"/>
          <w:szCs w:val="24"/>
        </w:rPr>
        <w:t xml:space="preserve"> </w:t>
      </w:r>
      <w:r>
        <w:rPr>
          <w:sz w:val="24"/>
          <w:szCs w:val="24"/>
        </w:rPr>
        <w:t xml:space="preserve">2018 ir </w:t>
      </w:r>
      <w:r w:rsidRPr="001723F7">
        <w:rPr>
          <w:sz w:val="24"/>
          <w:szCs w:val="24"/>
        </w:rPr>
        <w:t>201</w:t>
      </w:r>
      <w:r>
        <w:rPr>
          <w:sz w:val="24"/>
          <w:szCs w:val="24"/>
        </w:rPr>
        <w:t>9</w:t>
      </w:r>
      <w:r w:rsidRPr="001723F7">
        <w:rPr>
          <w:sz w:val="24"/>
          <w:szCs w:val="24"/>
        </w:rPr>
        <w:t xml:space="preserve"> metais ugdom</w:t>
      </w:r>
      <w:r>
        <w:rPr>
          <w:sz w:val="24"/>
          <w:szCs w:val="24"/>
        </w:rPr>
        <w:t>i vaikai pateikiami 1 lentelėje:</w:t>
      </w:r>
    </w:p>
    <w:p w:rsidR="007E02C2" w:rsidRPr="00906B5C" w:rsidRDefault="007E02C2" w:rsidP="007E02C2">
      <w:pPr>
        <w:tabs>
          <w:tab w:val="left" w:pos="993"/>
        </w:tabs>
        <w:spacing w:line="360" w:lineRule="auto"/>
        <w:jc w:val="right"/>
        <w:rPr>
          <w:b/>
          <w:i/>
        </w:rPr>
      </w:pPr>
      <w:r w:rsidRPr="00906B5C">
        <w:rPr>
          <w:b/>
          <w:i/>
        </w:rPr>
        <w:t>1 lentelė. Ugdytinių kaita mokykloje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985"/>
        <w:gridCol w:w="2551"/>
        <w:gridCol w:w="2526"/>
        <w:gridCol w:w="1410"/>
      </w:tblGrid>
      <w:tr w:rsidR="007E02C2" w:rsidRPr="001761E0" w:rsidTr="00C403EA">
        <w:trPr>
          <w:jc w:val="center"/>
        </w:trPr>
        <w:tc>
          <w:tcPr>
            <w:tcW w:w="1102" w:type="dxa"/>
          </w:tcPr>
          <w:p w:rsidR="007E02C2" w:rsidRPr="001761E0" w:rsidRDefault="007E02C2" w:rsidP="00906B5C">
            <w:pPr>
              <w:tabs>
                <w:tab w:val="left" w:pos="993"/>
              </w:tabs>
              <w:spacing w:line="360" w:lineRule="auto"/>
              <w:jc w:val="both"/>
              <w:rPr>
                <w:sz w:val="24"/>
                <w:szCs w:val="24"/>
              </w:rPr>
            </w:pPr>
            <w:r w:rsidRPr="001761E0">
              <w:rPr>
                <w:sz w:val="24"/>
                <w:szCs w:val="24"/>
              </w:rPr>
              <w:t>Metai</w:t>
            </w:r>
          </w:p>
        </w:tc>
        <w:tc>
          <w:tcPr>
            <w:tcW w:w="1985" w:type="dxa"/>
          </w:tcPr>
          <w:p w:rsidR="007E02C2" w:rsidRPr="001761E0" w:rsidRDefault="007E02C2" w:rsidP="00906B5C">
            <w:pPr>
              <w:tabs>
                <w:tab w:val="left" w:pos="993"/>
              </w:tabs>
              <w:spacing w:line="360" w:lineRule="auto"/>
              <w:jc w:val="center"/>
              <w:rPr>
                <w:sz w:val="24"/>
                <w:szCs w:val="24"/>
              </w:rPr>
            </w:pPr>
            <w:r w:rsidRPr="001761E0">
              <w:rPr>
                <w:sz w:val="24"/>
                <w:szCs w:val="24"/>
              </w:rPr>
              <w:t>Grupių skaičius</w:t>
            </w:r>
          </w:p>
        </w:tc>
        <w:tc>
          <w:tcPr>
            <w:tcW w:w="2551" w:type="dxa"/>
          </w:tcPr>
          <w:p w:rsidR="007E02C2" w:rsidRPr="001761E0" w:rsidRDefault="007E02C2" w:rsidP="00906B5C">
            <w:pPr>
              <w:tabs>
                <w:tab w:val="left" w:pos="993"/>
              </w:tabs>
              <w:spacing w:line="360" w:lineRule="auto"/>
              <w:jc w:val="center"/>
              <w:rPr>
                <w:sz w:val="24"/>
                <w:szCs w:val="24"/>
              </w:rPr>
            </w:pPr>
            <w:r w:rsidRPr="001761E0">
              <w:rPr>
                <w:sz w:val="24"/>
                <w:szCs w:val="24"/>
              </w:rPr>
              <w:t xml:space="preserve">Priešmokyklinio </w:t>
            </w:r>
            <w:r w:rsidRPr="001761E0">
              <w:rPr>
                <w:sz w:val="24"/>
                <w:szCs w:val="24"/>
              </w:rPr>
              <w:lastRenderedPageBreak/>
              <w:t>amžiaus vaikai</w:t>
            </w:r>
          </w:p>
        </w:tc>
        <w:tc>
          <w:tcPr>
            <w:tcW w:w="2526" w:type="dxa"/>
          </w:tcPr>
          <w:p w:rsidR="007E02C2" w:rsidRPr="001761E0" w:rsidRDefault="007E02C2" w:rsidP="00906B5C">
            <w:pPr>
              <w:tabs>
                <w:tab w:val="left" w:pos="993"/>
              </w:tabs>
              <w:spacing w:line="360" w:lineRule="auto"/>
              <w:jc w:val="center"/>
              <w:rPr>
                <w:sz w:val="24"/>
                <w:szCs w:val="24"/>
              </w:rPr>
            </w:pPr>
            <w:r w:rsidRPr="001761E0">
              <w:rPr>
                <w:sz w:val="24"/>
                <w:szCs w:val="24"/>
              </w:rPr>
              <w:lastRenderedPageBreak/>
              <w:t xml:space="preserve">Ikimokyklinio amžius </w:t>
            </w:r>
            <w:r w:rsidRPr="001761E0">
              <w:rPr>
                <w:sz w:val="24"/>
                <w:szCs w:val="24"/>
              </w:rPr>
              <w:lastRenderedPageBreak/>
              <w:t>vaikai</w:t>
            </w:r>
          </w:p>
        </w:tc>
        <w:tc>
          <w:tcPr>
            <w:tcW w:w="1410" w:type="dxa"/>
          </w:tcPr>
          <w:p w:rsidR="007E02C2" w:rsidRPr="001761E0" w:rsidRDefault="007E02C2" w:rsidP="00906B5C">
            <w:pPr>
              <w:tabs>
                <w:tab w:val="left" w:pos="993"/>
              </w:tabs>
              <w:spacing w:line="360" w:lineRule="auto"/>
              <w:jc w:val="center"/>
              <w:rPr>
                <w:sz w:val="24"/>
                <w:szCs w:val="24"/>
              </w:rPr>
            </w:pPr>
            <w:r>
              <w:rPr>
                <w:sz w:val="24"/>
                <w:szCs w:val="24"/>
              </w:rPr>
              <w:lastRenderedPageBreak/>
              <w:t>Iš v</w:t>
            </w:r>
            <w:r w:rsidRPr="001761E0">
              <w:rPr>
                <w:sz w:val="24"/>
                <w:szCs w:val="24"/>
              </w:rPr>
              <w:t>iso</w:t>
            </w:r>
          </w:p>
        </w:tc>
      </w:tr>
      <w:tr w:rsidR="007E02C2" w:rsidRPr="001761E0" w:rsidTr="00C403EA">
        <w:trPr>
          <w:jc w:val="center"/>
        </w:trPr>
        <w:tc>
          <w:tcPr>
            <w:tcW w:w="1102" w:type="dxa"/>
          </w:tcPr>
          <w:p w:rsidR="007E02C2" w:rsidRPr="001761E0" w:rsidRDefault="007E02C2" w:rsidP="00906B5C">
            <w:pPr>
              <w:tabs>
                <w:tab w:val="left" w:pos="993"/>
              </w:tabs>
              <w:spacing w:line="360" w:lineRule="auto"/>
              <w:jc w:val="center"/>
              <w:rPr>
                <w:sz w:val="24"/>
                <w:szCs w:val="24"/>
              </w:rPr>
            </w:pPr>
            <w:r w:rsidRPr="001761E0">
              <w:rPr>
                <w:sz w:val="24"/>
                <w:szCs w:val="24"/>
              </w:rPr>
              <w:lastRenderedPageBreak/>
              <w:t>2018</w:t>
            </w:r>
          </w:p>
        </w:tc>
        <w:tc>
          <w:tcPr>
            <w:tcW w:w="1985" w:type="dxa"/>
          </w:tcPr>
          <w:p w:rsidR="007E02C2" w:rsidRPr="001761E0" w:rsidRDefault="007E02C2" w:rsidP="00906B5C">
            <w:pPr>
              <w:tabs>
                <w:tab w:val="left" w:pos="993"/>
              </w:tabs>
              <w:spacing w:line="360" w:lineRule="auto"/>
              <w:jc w:val="center"/>
              <w:rPr>
                <w:sz w:val="24"/>
                <w:szCs w:val="24"/>
              </w:rPr>
            </w:pPr>
            <w:r w:rsidRPr="001761E0">
              <w:rPr>
                <w:sz w:val="24"/>
                <w:szCs w:val="24"/>
              </w:rPr>
              <w:t>7</w:t>
            </w:r>
          </w:p>
        </w:tc>
        <w:tc>
          <w:tcPr>
            <w:tcW w:w="2551" w:type="dxa"/>
          </w:tcPr>
          <w:p w:rsidR="007E02C2" w:rsidRPr="001761E0" w:rsidRDefault="000440DF" w:rsidP="00906B5C">
            <w:pPr>
              <w:tabs>
                <w:tab w:val="left" w:pos="993"/>
              </w:tabs>
              <w:spacing w:line="360" w:lineRule="auto"/>
              <w:jc w:val="center"/>
              <w:rPr>
                <w:sz w:val="24"/>
                <w:szCs w:val="24"/>
              </w:rPr>
            </w:pPr>
            <w:r>
              <w:rPr>
                <w:sz w:val="24"/>
                <w:szCs w:val="24"/>
              </w:rPr>
              <w:t>2</w:t>
            </w:r>
            <w:r w:rsidR="007E02C2" w:rsidRPr="001761E0">
              <w:rPr>
                <w:sz w:val="24"/>
                <w:szCs w:val="24"/>
              </w:rPr>
              <w:t>1</w:t>
            </w:r>
          </w:p>
        </w:tc>
        <w:tc>
          <w:tcPr>
            <w:tcW w:w="2526" w:type="dxa"/>
          </w:tcPr>
          <w:p w:rsidR="007E02C2" w:rsidRPr="001761E0" w:rsidRDefault="000440DF" w:rsidP="00906B5C">
            <w:pPr>
              <w:tabs>
                <w:tab w:val="left" w:pos="993"/>
              </w:tabs>
              <w:spacing w:line="360" w:lineRule="auto"/>
              <w:jc w:val="center"/>
              <w:rPr>
                <w:sz w:val="24"/>
                <w:szCs w:val="24"/>
              </w:rPr>
            </w:pPr>
            <w:r>
              <w:rPr>
                <w:sz w:val="24"/>
                <w:szCs w:val="24"/>
              </w:rPr>
              <w:t>101</w:t>
            </w:r>
          </w:p>
        </w:tc>
        <w:tc>
          <w:tcPr>
            <w:tcW w:w="1410" w:type="dxa"/>
          </w:tcPr>
          <w:p w:rsidR="007E02C2" w:rsidRPr="001761E0" w:rsidRDefault="000440DF" w:rsidP="00906B5C">
            <w:pPr>
              <w:tabs>
                <w:tab w:val="left" w:pos="993"/>
              </w:tabs>
              <w:spacing w:line="360" w:lineRule="auto"/>
              <w:jc w:val="center"/>
              <w:rPr>
                <w:sz w:val="24"/>
                <w:szCs w:val="24"/>
              </w:rPr>
            </w:pPr>
            <w:r>
              <w:rPr>
                <w:sz w:val="24"/>
                <w:szCs w:val="24"/>
              </w:rPr>
              <w:t>122</w:t>
            </w:r>
          </w:p>
        </w:tc>
      </w:tr>
      <w:tr w:rsidR="007E02C2" w:rsidRPr="001761E0" w:rsidTr="00C403EA">
        <w:trPr>
          <w:jc w:val="center"/>
        </w:trPr>
        <w:tc>
          <w:tcPr>
            <w:tcW w:w="1102" w:type="dxa"/>
          </w:tcPr>
          <w:p w:rsidR="007E02C2" w:rsidRPr="001761E0" w:rsidRDefault="007E02C2" w:rsidP="00906B5C">
            <w:pPr>
              <w:tabs>
                <w:tab w:val="left" w:pos="993"/>
              </w:tabs>
              <w:spacing w:line="360" w:lineRule="auto"/>
              <w:jc w:val="center"/>
              <w:rPr>
                <w:sz w:val="24"/>
                <w:szCs w:val="24"/>
              </w:rPr>
            </w:pPr>
            <w:r w:rsidRPr="001761E0">
              <w:rPr>
                <w:sz w:val="24"/>
                <w:szCs w:val="24"/>
              </w:rPr>
              <w:t>2019</w:t>
            </w:r>
          </w:p>
        </w:tc>
        <w:tc>
          <w:tcPr>
            <w:tcW w:w="1985" w:type="dxa"/>
          </w:tcPr>
          <w:p w:rsidR="007E02C2" w:rsidRPr="001761E0" w:rsidRDefault="007E02C2" w:rsidP="00906B5C">
            <w:pPr>
              <w:tabs>
                <w:tab w:val="left" w:pos="993"/>
              </w:tabs>
              <w:spacing w:line="360" w:lineRule="auto"/>
              <w:jc w:val="center"/>
              <w:rPr>
                <w:sz w:val="24"/>
                <w:szCs w:val="24"/>
              </w:rPr>
            </w:pPr>
            <w:r w:rsidRPr="001761E0">
              <w:rPr>
                <w:sz w:val="24"/>
                <w:szCs w:val="24"/>
              </w:rPr>
              <w:t>7</w:t>
            </w:r>
          </w:p>
        </w:tc>
        <w:tc>
          <w:tcPr>
            <w:tcW w:w="2551" w:type="dxa"/>
          </w:tcPr>
          <w:p w:rsidR="007E02C2" w:rsidRPr="001761E0" w:rsidRDefault="000440DF" w:rsidP="00906B5C">
            <w:pPr>
              <w:tabs>
                <w:tab w:val="left" w:pos="993"/>
              </w:tabs>
              <w:spacing w:line="360" w:lineRule="auto"/>
              <w:jc w:val="center"/>
              <w:rPr>
                <w:sz w:val="24"/>
                <w:szCs w:val="24"/>
              </w:rPr>
            </w:pPr>
            <w:r>
              <w:rPr>
                <w:sz w:val="24"/>
                <w:szCs w:val="24"/>
              </w:rPr>
              <w:t>21</w:t>
            </w:r>
          </w:p>
        </w:tc>
        <w:tc>
          <w:tcPr>
            <w:tcW w:w="2526" w:type="dxa"/>
          </w:tcPr>
          <w:p w:rsidR="007E02C2" w:rsidRPr="001761E0" w:rsidRDefault="000440DF" w:rsidP="00906B5C">
            <w:pPr>
              <w:tabs>
                <w:tab w:val="left" w:pos="993"/>
              </w:tabs>
              <w:spacing w:line="360" w:lineRule="auto"/>
              <w:jc w:val="center"/>
              <w:rPr>
                <w:sz w:val="24"/>
                <w:szCs w:val="24"/>
              </w:rPr>
            </w:pPr>
            <w:r>
              <w:rPr>
                <w:sz w:val="24"/>
                <w:szCs w:val="24"/>
              </w:rPr>
              <w:t>106</w:t>
            </w:r>
          </w:p>
        </w:tc>
        <w:tc>
          <w:tcPr>
            <w:tcW w:w="1410" w:type="dxa"/>
          </w:tcPr>
          <w:p w:rsidR="007E02C2" w:rsidRPr="001761E0" w:rsidRDefault="000440DF" w:rsidP="00906B5C">
            <w:pPr>
              <w:tabs>
                <w:tab w:val="left" w:pos="993"/>
              </w:tabs>
              <w:spacing w:line="360" w:lineRule="auto"/>
              <w:jc w:val="center"/>
              <w:rPr>
                <w:sz w:val="24"/>
                <w:szCs w:val="24"/>
              </w:rPr>
            </w:pPr>
            <w:r>
              <w:rPr>
                <w:sz w:val="24"/>
                <w:szCs w:val="24"/>
              </w:rPr>
              <w:t>127</w:t>
            </w:r>
          </w:p>
        </w:tc>
      </w:tr>
    </w:tbl>
    <w:p w:rsidR="007E02C2" w:rsidRDefault="000440DF" w:rsidP="00906B5C">
      <w:pPr>
        <w:tabs>
          <w:tab w:val="left" w:pos="993"/>
        </w:tabs>
        <w:spacing w:line="360" w:lineRule="auto"/>
        <w:jc w:val="both"/>
        <w:rPr>
          <w:b/>
          <w:sz w:val="24"/>
          <w:szCs w:val="24"/>
        </w:rPr>
      </w:pPr>
      <w:r>
        <w:rPr>
          <w:b/>
          <w:sz w:val="24"/>
          <w:szCs w:val="24"/>
        </w:rPr>
        <w:tab/>
      </w:r>
      <w:r>
        <w:rPr>
          <w:sz w:val="24"/>
          <w:szCs w:val="24"/>
        </w:rPr>
        <w:t xml:space="preserve">Lyginant dviejų </w:t>
      </w:r>
      <w:r w:rsidR="00A52D38">
        <w:rPr>
          <w:sz w:val="24"/>
          <w:szCs w:val="24"/>
        </w:rPr>
        <w:t>metų ugdytinių skaičių, matomas</w:t>
      </w:r>
      <w:r>
        <w:rPr>
          <w:sz w:val="24"/>
          <w:szCs w:val="24"/>
        </w:rPr>
        <w:t xml:space="preserve"> 4 procentų ikimokyklinio amžiaus vaikų didėjimas, jį įtakojo didesnis 3</w:t>
      </w:r>
      <w:r w:rsidR="00906B5C">
        <w:rPr>
          <w:sz w:val="24"/>
          <w:szCs w:val="24"/>
        </w:rPr>
        <w:t>–</w:t>
      </w:r>
      <w:r>
        <w:rPr>
          <w:sz w:val="24"/>
          <w:szCs w:val="24"/>
        </w:rPr>
        <w:t>5 metų ugdomų vai</w:t>
      </w:r>
      <w:r w:rsidR="000E1953">
        <w:rPr>
          <w:sz w:val="24"/>
          <w:szCs w:val="24"/>
        </w:rPr>
        <w:t>kų grupių padidėjimas (2018 m. buvo</w:t>
      </w:r>
      <w:r>
        <w:rPr>
          <w:sz w:val="24"/>
          <w:szCs w:val="24"/>
        </w:rPr>
        <w:t xml:space="preserve"> 3, 2019 m. – 4).</w:t>
      </w:r>
    </w:p>
    <w:p w:rsidR="007E02C2" w:rsidRPr="00C2728D" w:rsidRDefault="007E02C2" w:rsidP="00906B5C">
      <w:pPr>
        <w:spacing w:line="360" w:lineRule="auto"/>
        <w:ind w:firstLine="1260"/>
        <w:jc w:val="both"/>
        <w:rPr>
          <w:b/>
          <w:sz w:val="24"/>
          <w:szCs w:val="24"/>
        </w:rPr>
      </w:pPr>
      <w:r>
        <w:rPr>
          <w:b/>
          <w:sz w:val="24"/>
          <w:szCs w:val="24"/>
        </w:rPr>
        <w:t xml:space="preserve">7. </w:t>
      </w:r>
      <w:r w:rsidRPr="00C2728D">
        <w:rPr>
          <w:b/>
          <w:sz w:val="24"/>
          <w:szCs w:val="24"/>
        </w:rPr>
        <w:t>Ugdytinių lankomumas</w:t>
      </w:r>
    </w:p>
    <w:p w:rsidR="007E02C2" w:rsidRDefault="007E02C2" w:rsidP="00906B5C">
      <w:pPr>
        <w:spacing w:line="360" w:lineRule="auto"/>
        <w:ind w:firstLine="1260"/>
        <w:jc w:val="both"/>
        <w:rPr>
          <w:sz w:val="24"/>
          <w:szCs w:val="24"/>
        </w:rPr>
      </w:pPr>
      <w:r>
        <w:rPr>
          <w:sz w:val="24"/>
          <w:szCs w:val="24"/>
        </w:rPr>
        <w:t>Informacija apie vaikų lankomumą (išskyrus tris vasaros mėnesius) pateikiama 2 lentelėje:</w:t>
      </w:r>
    </w:p>
    <w:p w:rsidR="007E02C2" w:rsidRPr="00906B5C" w:rsidRDefault="007E02C2" w:rsidP="00906B5C">
      <w:pPr>
        <w:tabs>
          <w:tab w:val="left" w:pos="993"/>
        </w:tabs>
        <w:spacing w:line="360" w:lineRule="auto"/>
        <w:jc w:val="right"/>
        <w:rPr>
          <w:b/>
          <w:i/>
        </w:rPr>
      </w:pPr>
      <w:r w:rsidRPr="00906B5C">
        <w:rPr>
          <w:b/>
          <w:i/>
        </w:rPr>
        <w:t xml:space="preserve">2 lentelė. Ugdytinių lankomumas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608"/>
        <w:gridCol w:w="3850"/>
        <w:gridCol w:w="1980"/>
      </w:tblGrid>
      <w:tr w:rsidR="007E02C2" w:rsidRPr="001761E0" w:rsidTr="00C403EA">
        <w:trPr>
          <w:jc w:val="center"/>
        </w:trPr>
        <w:tc>
          <w:tcPr>
            <w:tcW w:w="1068" w:type="dxa"/>
          </w:tcPr>
          <w:p w:rsidR="007E02C2" w:rsidRPr="001761E0" w:rsidRDefault="007E02C2" w:rsidP="00906B5C">
            <w:pPr>
              <w:tabs>
                <w:tab w:val="left" w:pos="993"/>
              </w:tabs>
              <w:spacing w:line="360" w:lineRule="auto"/>
              <w:jc w:val="both"/>
              <w:rPr>
                <w:sz w:val="24"/>
                <w:szCs w:val="24"/>
              </w:rPr>
            </w:pPr>
            <w:r w:rsidRPr="001761E0">
              <w:rPr>
                <w:sz w:val="24"/>
                <w:szCs w:val="24"/>
              </w:rPr>
              <w:t>Eil. Nr.</w:t>
            </w:r>
          </w:p>
        </w:tc>
        <w:tc>
          <w:tcPr>
            <w:tcW w:w="2608" w:type="dxa"/>
          </w:tcPr>
          <w:p w:rsidR="007E02C2" w:rsidRPr="001761E0" w:rsidRDefault="007E02C2" w:rsidP="00906B5C">
            <w:pPr>
              <w:tabs>
                <w:tab w:val="left" w:pos="993"/>
              </w:tabs>
              <w:spacing w:line="360" w:lineRule="auto"/>
              <w:jc w:val="center"/>
              <w:rPr>
                <w:sz w:val="24"/>
                <w:szCs w:val="24"/>
              </w:rPr>
            </w:pPr>
            <w:r w:rsidRPr="001761E0">
              <w:rPr>
                <w:sz w:val="24"/>
                <w:szCs w:val="24"/>
              </w:rPr>
              <w:t>Metai</w:t>
            </w:r>
          </w:p>
        </w:tc>
        <w:tc>
          <w:tcPr>
            <w:tcW w:w="3850" w:type="dxa"/>
          </w:tcPr>
          <w:p w:rsidR="007E02C2" w:rsidRPr="001761E0" w:rsidRDefault="007E02C2" w:rsidP="00906B5C">
            <w:pPr>
              <w:tabs>
                <w:tab w:val="left" w:pos="993"/>
              </w:tabs>
              <w:spacing w:line="360" w:lineRule="auto"/>
              <w:jc w:val="center"/>
              <w:rPr>
                <w:sz w:val="24"/>
                <w:szCs w:val="24"/>
              </w:rPr>
            </w:pPr>
            <w:r w:rsidRPr="001761E0">
              <w:rPr>
                <w:sz w:val="24"/>
                <w:szCs w:val="24"/>
              </w:rPr>
              <w:t>Lankytų dienų skaičius (9 mėnesiai)</w:t>
            </w:r>
          </w:p>
        </w:tc>
        <w:tc>
          <w:tcPr>
            <w:tcW w:w="1980" w:type="dxa"/>
          </w:tcPr>
          <w:p w:rsidR="007E02C2" w:rsidRPr="001761E0" w:rsidRDefault="007E02C2" w:rsidP="00906B5C">
            <w:pPr>
              <w:tabs>
                <w:tab w:val="left" w:pos="993"/>
              </w:tabs>
              <w:spacing w:line="360" w:lineRule="auto"/>
              <w:jc w:val="center"/>
              <w:rPr>
                <w:sz w:val="24"/>
                <w:szCs w:val="24"/>
              </w:rPr>
            </w:pPr>
            <w:r w:rsidRPr="001761E0">
              <w:rPr>
                <w:sz w:val="24"/>
                <w:szCs w:val="24"/>
              </w:rPr>
              <w:t>Lankomumo procentas</w:t>
            </w:r>
          </w:p>
        </w:tc>
      </w:tr>
      <w:tr w:rsidR="007E02C2" w:rsidRPr="001761E0" w:rsidTr="00C403EA">
        <w:trPr>
          <w:jc w:val="center"/>
        </w:trPr>
        <w:tc>
          <w:tcPr>
            <w:tcW w:w="1068" w:type="dxa"/>
          </w:tcPr>
          <w:p w:rsidR="007E02C2" w:rsidRPr="001761E0" w:rsidRDefault="007E02C2" w:rsidP="00906B5C">
            <w:pPr>
              <w:tabs>
                <w:tab w:val="left" w:pos="993"/>
              </w:tabs>
              <w:spacing w:line="360" w:lineRule="auto"/>
              <w:jc w:val="center"/>
              <w:rPr>
                <w:sz w:val="24"/>
                <w:szCs w:val="24"/>
              </w:rPr>
            </w:pPr>
            <w:r w:rsidRPr="001761E0">
              <w:rPr>
                <w:sz w:val="24"/>
                <w:szCs w:val="24"/>
              </w:rPr>
              <w:t>1.</w:t>
            </w:r>
          </w:p>
        </w:tc>
        <w:tc>
          <w:tcPr>
            <w:tcW w:w="2608" w:type="dxa"/>
          </w:tcPr>
          <w:p w:rsidR="007E02C2" w:rsidRPr="001761E0" w:rsidRDefault="007E02C2" w:rsidP="00906B5C">
            <w:pPr>
              <w:tabs>
                <w:tab w:val="left" w:pos="993"/>
              </w:tabs>
              <w:spacing w:line="360" w:lineRule="auto"/>
              <w:jc w:val="center"/>
              <w:rPr>
                <w:sz w:val="24"/>
                <w:szCs w:val="24"/>
              </w:rPr>
            </w:pPr>
            <w:r w:rsidRPr="001761E0">
              <w:rPr>
                <w:sz w:val="24"/>
                <w:szCs w:val="24"/>
              </w:rPr>
              <w:t>2018</w:t>
            </w:r>
          </w:p>
        </w:tc>
        <w:tc>
          <w:tcPr>
            <w:tcW w:w="3850" w:type="dxa"/>
          </w:tcPr>
          <w:p w:rsidR="007E02C2" w:rsidRPr="001761E0" w:rsidRDefault="000440DF" w:rsidP="00906B5C">
            <w:pPr>
              <w:tabs>
                <w:tab w:val="left" w:pos="993"/>
              </w:tabs>
              <w:spacing w:line="360" w:lineRule="auto"/>
              <w:jc w:val="center"/>
              <w:rPr>
                <w:sz w:val="24"/>
                <w:szCs w:val="24"/>
              </w:rPr>
            </w:pPr>
            <w:r>
              <w:rPr>
                <w:sz w:val="24"/>
                <w:szCs w:val="24"/>
              </w:rPr>
              <w:t>13856</w:t>
            </w:r>
          </w:p>
        </w:tc>
        <w:tc>
          <w:tcPr>
            <w:tcW w:w="1980" w:type="dxa"/>
          </w:tcPr>
          <w:p w:rsidR="007E02C2" w:rsidRPr="001761E0" w:rsidRDefault="00A52D38" w:rsidP="00906B5C">
            <w:pPr>
              <w:tabs>
                <w:tab w:val="left" w:pos="993"/>
              </w:tabs>
              <w:spacing w:line="360" w:lineRule="auto"/>
              <w:jc w:val="center"/>
              <w:rPr>
                <w:sz w:val="24"/>
                <w:szCs w:val="24"/>
              </w:rPr>
            </w:pPr>
            <w:r>
              <w:rPr>
                <w:sz w:val="24"/>
                <w:szCs w:val="24"/>
              </w:rPr>
              <w:t>61</w:t>
            </w:r>
          </w:p>
        </w:tc>
      </w:tr>
      <w:tr w:rsidR="007E02C2" w:rsidRPr="001761E0" w:rsidTr="00C403EA">
        <w:trPr>
          <w:jc w:val="center"/>
        </w:trPr>
        <w:tc>
          <w:tcPr>
            <w:tcW w:w="1068" w:type="dxa"/>
          </w:tcPr>
          <w:p w:rsidR="007E02C2" w:rsidRPr="001761E0" w:rsidRDefault="007E02C2" w:rsidP="00906B5C">
            <w:pPr>
              <w:tabs>
                <w:tab w:val="left" w:pos="993"/>
              </w:tabs>
              <w:spacing w:line="360" w:lineRule="auto"/>
              <w:jc w:val="center"/>
              <w:rPr>
                <w:sz w:val="24"/>
                <w:szCs w:val="24"/>
              </w:rPr>
            </w:pPr>
            <w:r w:rsidRPr="001761E0">
              <w:rPr>
                <w:sz w:val="24"/>
                <w:szCs w:val="24"/>
              </w:rPr>
              <w:t>2.</w:t>
            </w:r>
          </w:p>
        </w:tc>
        <w:tc>
          <w:tcPr>
            <w:tcW w:w="2608" w:type="dxa"/>
          </w:tcPr>
          <w:p w:rsidR="007E02C2" w:rsidRPr="001761E0" w:rsidRDefault="007E02C2" w:rsidP="00906B5C">
            <w:pPr>
              <w:tabs>
                <w:tab w:val="left" w:pos="993"/>
              </w:tabs>
              <w:spacing w:line="360" w:lineRule="auto"/>
              <w:jc w:val="center"/>
              <w:rPr>
                <w:sz w:val="24"/>
                <w:szCs w:val="24"/>
              </w:rPr>
            </w:pPr>
            <w:r w:rsidRPr="001761E0">
              <w:rPr>
                <w:sz w:val="24"/>
                <w:szCs w:val="24"/>
              </w:rPr>
              <w:t>2019</w:t>
            </w:r>
          </w:p>
        </w:tc>
        <w:tc>
          <w:tcPr>
            <w:tcW w:w="3850" w:type="dxa"/>
          </w:tcPr>
          <w:p w:rsidR="007E02C2" w:rsidRPr="001761E0" w:rsidRDefault="00A52D38" w:rsidP="00906B5C">
            <w:pPr>
              <w:tabs>
                <w:tab w:val="left" w:pos="993"/>
              </w:tabs>
              <w:spacing w:line="360" w:lineRule="auto"/>
              <w:jc w:val="center"/>
              <w:rPr>
                <w:sz w:val="24"/>
                <w:szCs w:val="24"/>
              </w:rPr>
            </w:pPr>
            <w:r>
              <w:rPr>
                <w:sz w:val="24"/>
                <w:szCs w:val="24"/>
              </w:rPr>
              <w:t>15430</w:t>
            </w:r>
          </w:p>
        </w:tc>
        <w:tc>
          <w:tcPr>
            <w:tcW w:w="1980" w:type="dxa"/>
          </w:tcPr>
          <w:p w:rsidR="007E02C2" w:rsidRPr="001761E0" w:rsidRDefault="00A52D38" w:rsidP="00906B5C">
            <w:pPr>
              <w:tabs>
                <w:tab w:val="left" w:pos="993"/>
              </w:tabs>
              <w:spacing w:line="360" w:lineRule="auto"/>
              <w:jc w:val="center"/>
              <w:rPr>
                <w:sz w:val="24"/>
                <w:szCs w:val="24"/>
              </w:rPr>
            </w:pPr>
            <w:r>
              <w:rPr>
                <w:sz w:val="24"/>
                <w:szCs w:val="24"/>
              </w:rPr>
              <w:t>65</w:t>
            </w:r>
          </w:p>
        </w:tc>
      </w:tr>
    </w:tbl>
    <w:p w:rsidR="007E02C2" w:rsidRDefault="00A52D38" w:rsidP="00906B5C">
      <w:pPr>
        <w:tabs>
          <w:tab w:val="left" w:pos="993"/>
        </w:tabs>
        <w:spacing w:line="360" w:lineRule="auto"/>
        <w:jc w:val="both"/>
        <w:rPr>
          <w:sz w:val="24"/>
          <w:szCs w:val="24"/>
        </w:rPr>
      </w:pPr>
      <w:r>
        <w:rPr>
          <w:sz w:val="24"/>
          <w:szCs w:val="24"/>
        </w:rPr>
        <w:tab/>
        <w:t>Lyginant dviejų metų vaikų lankomumą, matomas 4 procentų padidėjimas,</w:t>
      </w:r>
      <w:r w:rsidR="00972964">
        <w:rPr>
          <w:sz w:val="24"/>
          <w:szCs w:val="24"/>
        </w:rPr>
        <w:t xml:space="preserve"> jį, manoma, įtakojo padidėjęs 3</w:t>
      </w:r>
      <w:r w:rsidR="00906B5C">
        <w:rPr>
          <w:sz w:val="24"/>
          <w:szCs w:val="24"/>
        </w:rPr>
        <w:t>–</w:t>
      </w:r>
      <w:r w:rsidR="00972964">
        <w:rPr>
          <w:sz w:val="24"/>
          <w:szCs w:val="24"/>
        </w:rPr>
        <w:t>5 metų ugdomų vaikų skaičius</w:t>
      </w:r>
      <w:r>
        <w:rPr>
          <w:sz w:val="24"/>
          <w:szCs w:val="24"/>
        </w:rPr>
        <w:t>.</w:t>
      </w:r>
    </w:p>
    <w:p w:rsidR="007E02C2" w:rsidRDefault="007E02C2" w:rsidP="00972964">
      <w:pPr>
        <w:tabs>
          <w:tab w:val="left" w:pos="993"/>
        </w:tabs>
        <w:spacing w:line="360" w:lineRule="auto"/>
        <w:ind w:firstLine="1260"/>
        <w:jc w:val="both"/>
        <w:rPr>
          <w:b/>
          <w:sz w:val="24"/>
          <w:szCs w:val="24"/>
        </w:rPr>
      </w:pPr>
      <w:r>
        <w:rPr>
          <w:b/>
          <w:sz w:val="24"/>
          <w:szCs w:val="24"/>
        </w:rPr>
        <w:t xml:space="preserve">8. </w:t>
      </w:r>
      <w:r w:rsidRPr="00272F9B">
        <w:rPr>
          <w:b/>
          <w:sz w:val="24"/>
          <w:szCs w:val="24"/>
        </w:rPr>
        <w:t>Mokytojai</w:t>
      </w:r>
    </w:p>
    <w:p w:rsidR="00D80E64" w:rsidRPr="00C2728D" w:rsidRDefault="00D80E64" w:rsidP="00D80E64">
      <w:pPr>
        <w:spacing w:line="360" w:lineRule="auto"/>
        <w:ind w:firstLine="1260"/>
        <w:jc w:val="both"/>
        <w:rPr>
          <w:sz w:val="24"/>
          <w:szCs w:val="24"/>
        </w:rPr>
      </w:pPr>
      <w:r>
        <w:rPr>
          <w:sz w:val="24"/>
          <w:szCs w:val="24"/>
        </w:rPr>
        <w:t>Mokykloje</w:t>
      </w:r>
      <w:r w:rsidRPr="00E60C56">
        <w:rPr>
          <w:sz w:val="24"/>
          <w:szCs w:val="24"/>
        </w:rPr>
        <w:t xml:space="preserve"> patvirtintas</w:t>
      </w:r>
      <w:r>
        <w:rPr>
          <w:sz w:val="24"/>
          <w:szCs w:val="24"/>
        </w:rPr>
        <w:t xml:space="preserve"> didžiausias leistinas darbuotojų, dirbančių pagal darbo sutartis ir gaunančių darbo užmokestį iš savivaldybės biudžeto pareigybių skaičius 35,11. </w:t>
      </w:r>
      <w:r w:rsidRPr="00BB59EC">
        <w:rPr>
          <w:sz w:val="24"/>
          <w:szCs w:val="24"/>
        </w:rPr>
        <w:t>201</w:t>
      </w:r>
      <w:r>
        <w:rPr>
          <w:sz w:val="24"/>
          <w:szCs w:val="24"/>
        </w:rPr>
        <w:t>9</w:t>
      </w:r>
      <w:r w:rsidRPr="00BB59EC">
        <w:rPr>
          <w:sz w:val="24"/>
          <w:szCs w:val="24"/>
        </w:rPr>
        <w:t xml:space="preserve"> metų gruodžio 31 d. duomenimis </w:t>
      </w:r>
      <w:r>
        <w:rPr>
          <w:sz w:val="24"/>
          <w:szCs w:val="24"/>
        </w:rPr>
        <w:t>mokykloje</w:t>
      </w:r>
      <w:r w:rsidRPr="00BB59EC">
        <w:rPr>
          <w:sz w:val="24"/>
          <w:szCs w:val="24"/>
        </w:rPr>
        <w:t xml:space="preserve"> dirbo </w:t>
      </w:r>
      <w:r w:rsidRPr="00D45AB9">
        <w:rPr>
          <w:sz w:val="24"/>
          <w:szCs w:val="24"/>
        </w:rPr>
        <w:t>3</w:t>
      </w:r>
      <w:r>
        <w:rPr>
          <w:sz w:val="24"/>
          <w:szCs w:val="24"/>
        </w:rPr>
        <w:t>8</w:t>
      </w:r>
      <w:r w:rsidRPr="00BB59EC">
        <w:rPr>
          <w:sz w:val="24"/>
          <w:szCs w:val="24"/>
        </w:rPr>
        <w:t xml:space="preserve"> darbuotojai (su vadovais): </w:t>
      </w:r>
      <w:r>
        <w:rPr>
          <w:sz w:val="24"/>
          <w:szCs w:val="24"/>
        </w:rPr>
        <w:t xml:space="preserve">21 pedagoginis darbuotojas (su vadovais), </w:t>
      </w:r>
      <w:r w:rsidRPr="00D45AB9">
        <w:rPr>
          <w:sz w:val="24"/>
          <w:szCs w:val="24"/>
        </w:rPr>
        <w:t>1</w:t>
      </w:r>
      <w:r>
        <w:rPr>
          <w:sz w:val="24"/>
          <w:szCs w:val="24"/>
        </w:rPr>
        <w:t>7</w:t>
      </w:r>
      <w:r w:rsidRPr="00D45AB9">
        <w:rPr>
          <w:sz w:val="24"/>
          <w:szCs w:val="24"/>
        </w:rPr>
        <w:t xml:space="preserve"> nepedagoginių</w:t>
      </w:r>
      <w:r w:rsidRPr="00B81C2F">
        <w:rPr>
          <w:sz w:val="24"/>
          <w:szCs w:val="24"/>
        </w:rPr>
        <w:t xml:space="preserve"> darbuotojų</w:t>
      </w:r>
      <w:r>
        <w:rPr>
          <w:sz w:val="24"/>
          <w:szCs w:val="24"/>
        </w:rPr>
        <w:t>. Informacija apie pedagoginius darbuotojus pateikiama 3 lentelėje:</w:t>
      </w:r>
    </w:p>
    <w:p w:rsidR="007E02C2" w:rsidRPr="00906B5C" w:rsidRDefault="007E02C2" w:rsidP="007E02C2">
      <w:pPr>
        <w:spacing w:line="360" w:lineRule="auto"/>
        <w:ind w:firstLine="855"/>
        <w:jc w:val="right"/>
        <w:rPr>
          <w:b/>
          <w:i/>
        </w:rPr>
      </w:pPr>
      <w:r w:rsidRPr="00906B5C">
        <w:rPr>
          <w:b/>
          <w:i/>
        </w:rPr>
        <w:t>3 lentelė. Duomenys apie pedagoginius darbuotojus (su vadovais)</w:t>
      </w:r>
    </w:p>
    <w:tbl>
      <w:tblPr>
        <w:tblW w:w="493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19"/>
        <w:gridCol w:w="3781"/>
        <w:gridCol w:w="1441"/>
        <w:gridCol w:w="2879"/>
      </w:tblGrid>
      <w:tr w:rsidR="007E02C2" w:rsidRPr="00407903" w:rsidTr="00C403EA">
        <w:tc>
          <w:tcPr>
            <w:tcW w:w="833" w:type="pct"/>
          </w:tcPr>
          <w:p w:rsidR="007E02C2" w:rsidRPr="00407903" w:rsidRDefault="007E02C2" w:rsidP="00906B5C">
            <w:pPr>
              <w:spacing w:line="360" w:lineRule="auto"/>
              <w:jc w:val="center"/>
              <w:rPr>
                <w:b/>
                <w:color w:val="000000"/>
                <w:sz w:val="24"/>
                <w:szCs w:val="24"/>
              </w:rPr>
            </w:pPr>
            <w:r w:rsidRPr="00407903">
              <w:rPr>
                <w:b/>
                <w:color w:val="000000"/>
                <w:sz w:val="24"/>
                <w:szCs w:val="24"/>
              </w:rPr>
              <w:t>Pareigybė</w:t>
            </w:r>
          </w:p>
        </w:tc>
        <w:tc>
          <w:tcPr>
            <w:tcW w:w="1945" w:type="pct"/>
          </w:tcPr>
          <w:p w:rsidR="007E02C2" w:rsidRPr="00407903" w:rsidRDefault="007E02C2" w:rsidP="00906B5C">
            <w:pPr>
              <w:spacing w:line="360" w:lineRule="auto"/>
              <w:jc w:val="center"/>
              <w:rPr>
                <w:b/>
                <w:color w:val="000000"/>
                <w:sz w:val="24"/>
                <w:szCs w:val="24"/>
              </w:rPr>
            </w:pPr>
            <w:r w:rsidRPr="00407903">
              <w:rPr>
                <w:b/>
                <w:color w:val="000000"/>
                <w:sz w:val="24"/>
                <w:szCs w:val="24"/>
              </w:rPr>
              <w:t>Išsilavinimas</w:t>
            </w:r>
          </w:p>
        </w:tc>
        <w:tc>
          <w:tcPr>
            <w:tcW w:w="741" w:type="pct"/>
          </w:tcPr>
          <w:p w:rsidR="007E02C2" w:rsidRPr="00407903" w:rsidRDefault="007E02C2" w:rsidP="00906B5C">
            <w:pPr>
              <w:spacing w:line="360" w:lineRule="auto"/>
              <w:jc w:val="center"/>
              <w:rPr>
                <w:b/>
                <w:color w:val="000000"/>
                <w:sz w:val="24"/>
                <w:szCs w:val="24"/>
              </w:rPr>
            </w:pPr>
            <w:r w:rsidRPr="00407903">
              <w:rPr>
                <w:b/>
                <w:color w:val="000000"/>
                <w:sz w:val="24"/>
                <w:szCs w:val="24"/>
              </w:rPr>
              <w:t>Darbuotojų skaičius</w:t>
            </w:r>
          </w:p>
        </w:tc>
        <w:tc>
          <w:tcPr>
            <w:tcW w:w="1481" w:type="pct"/>
          </w:tcPr>
          <w:p w:rsidR="007E02C2" w:rsidRPr="00407903" w:rsidRDefault="007E02C2" w:rsidP="00906B5C">
            <w:pPr>
              <w:spacing w:line="360" w:lineRule="auto"/>
              <w:jc w:val="center"/>
              <w:rPr>
                <w:b/>
                <w:color w:val="000000"/>
                <w:sz w:val="24"/>
                <w:szCs w:val="24"/>
              </w:rPr>
            </w:pPr>
            <w:r w:rsidRPr="00407903">
              <w:rPr>
                <w:b/>
                <w:color w:val="000000"/>
                <w:sz w:val="24"/>
                <w:szCs w:val="24"/>
              </w:rPr>
              <w:t>Įgyta kvalifikacija</w:t>
            </w:r>
          </w:p>
        </w:tc>
      </w:tr>
      <w:tr w:rsidR="007E02C2" w:rsidRPr="00241C4E" w:rsidTr="00C403EA">
        <w:tc>
          <w:tcPr>
            <w:tcW w:w="833" w:type="pct"/>
          </w:tcPr>
          <w:p w:rsidR="007E02C2" w:rsidRPr="00241C4E" w:rsidRDefault="007E02C2" w:rsidP="00906B5C">
            <w:pPr>
              <w:spacing w:line="360" w:lineRule="auto"/>
              <w:rPr>
                <w:color w:val="000000"/>
                <w:sz w:val="24"/>
                <w:szCs w:val="24"/>
              </w:rPr>
            </w:pPr>
            <w:r w:rsidRPr="00241C4E">
              <w:rPr>
                <w:color w:val="000000"/>
                <w:sz w:val="24"/>
                <w:szCs w:val="24"/>
              </w:rPr>
              <w:t xml:space="preserve">Direktorius </w:t>
            </w:r>
          </w:p>
        </w:tc>
        <w:tc>
          <w:tcPr>
            <w:tcW w:w="1945" w:type="pct"/>
          </w:tcPr>
          <w:p w:rsidR="007E02C2" w:rsidRPr="00241C4E" w:rsidRDefault="007E02C2" w:rsidP="00906B5C">
            <w:pPr>
              <w:spacing w:line="360" w:lineRule="auto"/>
              <w:rPr>
                <w:b/>
                <w:color w:val="000000"/>
                <w:sz w:val="24"/>
                <w:szCs w:val="24"/>
              </w:rPr>
            </w:pPr>
            <w:r w:rsidRPr="00241C4E">
              <w:rPr>
                <w:color w:val="000000"/>
                <w:sz w:val="24"/>
                <w:szCs w:val="24"/>
              </w:rPr>
              <w:t>Aukštasis univ</w:t>
            </w:r>
            <w:r w:rsidR="00D80E64">
              <w:rPr>
                <w:color w:val="000000"/>
                <w:sz w:val="24"/>
                <w:szCs w:val="24"/>
              </w:rPr>
              <w:t>ersitetinis</w:t>
            </w:r>
          </w:p>
        </w:tc>
        <w:tc>
          <w:tcPr>
            <w:tcW w:w="741" w:type="pct"/>
          </w:tcPr>
          <w:p w:rsidR="007E02C2" w:rsidRPr="00241C4E" w:rsidRDefault="007E02C2" w:rsidP="00906B5C">
            <w:pPr>
              <w:spacing w:line="360" w:lineRule="auto"/>
              <w:jc w:val="center"/>
              <w:rPr>
                <w:color w:val="000000"/>
                <w:sz w:val="24"/>
                <w:szCs w:val="24"/>
              </w:rPr>
            </w:pPr>
            <w:r w:rsidRPr="00241C4E">
              <w:rPr>
                <w:color w:val="000000"/>
                <w:sz w:val="24"/>
                <w:szCs w:val="24"/>
              </w:rPr>
              <w:t>1</w:t>
            </w:r>
          </w:p>
        </w:tc>
        <w:tc>
          <w:tcPr>
            <w:tcW w:w="1481" w:type="pct"/>
          </w:tcPr>
          <w:p w:rsidR="007E02C2" w:rsidRPr="00241C4E" w:rsidRDefault="007E02C2" w:rsidP="00906B5C">
            <w:pPr>
              <w:spacing w:line="360" w:lineRule="auto"/>
              <w:rPr>
                <w:b/>
                <w:color w:val="000000"/>
                <w:sz w:val="24"/>
                <w:szCs w:val="24"/>
              </w:rPr>
            </w:pPr>
          </w:p>
        </w:tc>
      </w:tr>
      <w:tr w:rsidR="007E02C2" w:rsidRPr="00241C4E" w:rsidTr="00C403EA">
        <w:tc>
          <w:tcPr>
            <w:tcW w:w="833" w:type="pct"/>
          </w:tcPr>
          <w:p w:rsidR="007E02C2" w:rsidRPr="00241C4E" w:rsidRDefault="007E02C2" w:rsidP="00906B5C">
            <w:pPr>
              <w:spacing w:line="360" w:lineRule="auto"/>
              <w:rPr>
                <w:color w:val="000000"/>
                <w:sz w:val="24"/>
                <w:szCs w:val="24"/>
              </w:rPr>
            </w:pPr>
            <w:r w:rsidRPr="00241C4E">
              <w:rPr>
                <w:color w:val="000000"/>
                <w:sz w:val="24"/>
                <w:szCs w:val="24"/>
              </w:rPr>
              <w:t>Pavaduotojas ugdymui</w:t>
            </w:r>
          </w:p>
        </w:tc>
        <w:tc>
          <w:tcPr>
            <w:tcW w:w="1945" w:type="pct"/>
          </w:tcPr>
          <w:p w:rsidR="007E02C2" w:rsidRPr="00241C4E" w:rsidRDefault="007E02C2" w:rsidP="00906B5C">
            <w:pPr>
              <w:spacing w:line="360" w:lineRule="auto"/>
              <w:rPr>
                <w:b/>
                <w:color w:val="000000"/>
                <w:sz w:val="24"/>
                <w:szCs w:val="24"/>
              </w:rPr>
            </w:pPr>
            <w:r w:rsidRPr="00241C4E">
              <w:rPr>
                <w:color w:val="000000"/>
                <w:sz w:val="24"/>
                <w:szCs w:val="24"/>
              </w:rPr>
              <w:t>Aukštasis univ</w:t>
            </w:r>
            <w:r w:rsidR="00D80E64">
              <w:rPr>
                <w:color w:val="000000"/>
                <w:sz w:val="24"/>
                <w:szCs w:val="24"/>
              </w:rPr>
              <w:t>ersitetinis</w:t>
            </w:r>
          </w:p>
        </w:tc>
        <w:tc>
          <w:tcPr>
            <w:tcW w:w="741" w:type="pct"/>
          </w:tcPr>
          <w:p w:rsidR="007E02C2" w:rsidRPr="00241C4E" w:rsidRDefault="007E02C2" w:rsidP="00906B5C">
            <w:pPr>
              <w:spacing w:line="360" w:lineRule="auto"/>
              <w:jc w:val="center"/>
              <w:rPr>
                <w:color w:val="000000"/>
                <w:sz w:val="24"/>
                <w:szCs w:val="24"/>
              </w:rPr>
            </w:pPr>
            <w:r w:rsidRPr="00241C4E">
              <w:rPr>
                <w:color w:val="000000"/>
                <w:sz w:val="24"/>
                <w:szCs w:val="24"/>
              </w:rPr>
              <w:t>1</w:t>
            </w:r>
          </w:p>
        </w:tc>
        <w:tc>
          <w:tcPr>
            <w:tcW w:w="1481" w:type="pct"/>
          </w:tcPr>
          <w:p w:rsidR="007E02C2" w:rsidRPr="00241C4E" w:rsidRDefault="007E02C2" w:rsidP="00906B5C">
            <w:pPr>
              <w:spacing w:line="360" w:lineRule="auto"/>
              <w:rPr>
                <w:b/>
                <w:color w:val="000000"/>
                <w:sz w:val="24"/>
                <w:szCs w:val="24"/>
              </w:rPr>
            </w:pPr>
          </w:p>
        </w:tc>
      </w:tr>
      <w:tr w:rsidR="007E02C2" w:rsidRPr="00241C4E" w:rsidTr="00C403EA">
        <w:tc>
          <w:tcPr>
            <w:tcW w:w="833" w:type="pct"/>
            <w:vMerge w:val="restart"/>
          </w:tcPr>
          <w:p w:rsidR="007E02C2" w:rsidRPr="00241C4E" w:rsidRDefault="007E02C2" w:rsidP="00906B5C">
            <w:pPr>
              <w:spacing w:line="360" w:lineRule="auto"/>
              <w:rPr>
                <w:color w:val="000000"/>
                <w:sz w:val="24"/>
                <w:szCs w:val="24"/>
              </w:rPr>
            </w:pPr>
            <w:r w:rsidRPr="00241C4E">
              <w:rPr>
                <w:color w:val="000000"/>
                <w:sz w:val="24"/>
                <w:szCs w:val="24"/>
              </w:rPr>
              <w:t>Mokytojai</w:t>
            </w:r>
          </w:p>
        </w:tc>
        <w:tc>
          <w:tcPr>
            <w:tcW w:w="1945" w:type="pct"/>
          </w:tcPr>
          <w:p w:rsidR="007E02C2" w:rsidRPr="00241C4E" w:rsidRDefault="007E02C2" w:rsidP="00906B5C">
            <w:pPr>
              <w:spacing w:line="360" w:lineRule="auto"/>
              <w:rPr>
                <w:color w:val="000000"/>
                <w:sz w:val="24"/>
                <w:szCs w:val="24"/>
              </w:rPr>
            </w:pPr>
            <w:r w:rsidRPr="00241C4E">
              <w:rPr>
                <w:color w:val="000000"/>
                <w:sz w:val="24"/>
                <w:szCs w:val="24"/>
              </w:rPr>
              <w:t>Aukštasis univ</w:t>
            </w:r>
            <w:r w:rsidR="00D80E64">
              <w:rPr>
                <w:color w:val="000000"/>
                <w:sz w:val="24"/>
                <w:szCs w:val="24"/>
              </w:rPr>
              <w:t>ersitetinis su magistro laipsniu</w:t>
            </w:r>
          </w:p>
        </w:tc>
        <w:tc>
          <w:tcPr>
            <w:tcW w:w="741" w:type="pct"/>
          </w:tcPr>
          <w:p w:rsidR="007E02C2" w:rsidRPr="00241C4E" w:rsidRDefault="007E02C2" w:rsidP="00906B5C">
            <w:pPr>
              <w:spacing w:line="360" w:lineRule="auto"/>
              <w:jc w:val="center"/>
              <w:rPr>
                <w:color w:val="000000"/>
                <w:sz w:val="24"/>
                <w:szCs w:val="24"/>
              </w:rPr>
            </w:pPr>
            <w:r w:rsidRPr="00241C4E">
              <w:rPr>
                <w:color w:val="000000"/>
                <w:sz w:val="24"/>
                <w:szCs w:val="24"/>
              </w:rPr>
              <w:t>1</w:t>
            </w:r>
          </w:p>
        </w:tc>
        <w:tc>
          <w:tcPr>
            <w:tcW w:w="1481" w:type="pct"/>
          </w:tcPr>
          <w:p w:rsidR="007E02C2" w:rsidRPr="00241C4E" w:rsidRDefault="007E02C2" w:rsidP="00906B5C">
            <w:pPr>
              <w:spacing w:line="360" w:lineRule="auto"/>
              <w:rPr>
                <w:color w:val="000000"/>
                <w:sz w:val="24"/>
                <w:szCs w:val="24"/>
              </w:rPr>
            </w:pPr>
            <w:r w:rsidRPr="00241C4E">
              <w:rPr>
                <w:color w:val="000000"/>
                <w:sz w:val="24"/>
                <w:szCs w:val="24"/>
              </w:rPr>
              <w:t>1 vyr.</w:t>
            </w:r>
            <w:r>
              <w:rPr>
                <w:color w:val="000000"/>
                <w:sz w:val="24"/>
                <w:szCs w:val="24"/>
              </w:rPr>
              <w:t xml:space="preserve"> </w:t>
            </w:r>
            <w:r w:rsidRPr="00241C4E">
              <w:rPr>
                <w:color w:val="000000"/>
                <w:sz w:val="24"/>
                <w:szCs w:val="24"/>
              </w:rPr>
              <w:t>mokytojas</w:t>
            </w:r>
          </w:p>
        </w:tc>
      </w:tr>
      <w:tr w:rsidR="007E02C2" w:rsidRPr="00241C4E" w:rsidTr="00C403EA">
        <w:tc>
          <w:tcPr>
            <w:tcW w:w="833" w:type="pct"/>
            <w:vMerge/>
          </w:tcPr>
          <w:p w:rsidR="007E02C2" w:rsidRPr="00241C4E" w:rsidRDefault="007E02C2" w:rsidP="00906B5C">
            <w:pPr>
              <w:spacing w:line="360" w:lineRule="auto"/>
              <w:rPr>
                <w:color w:val="000000"/>
                <w:sz w:val="24"/>
                <w:szCs w:val="24"/>
              </w:rPr>
            </w:pPr>
          </w:p>
        </w:tc>
        <w:tc>
          <w:tcPr>
            <w:tcW w:w="1945" w:type="pct"/>
          </w:tcPr>
          <w:p w:rsidR="007E02C2" w:rsidRPr="00241C4E" w:rsidRDefault="007E02C2" w:rsidP="00906B5C">
            <w:pPr>
              <w:spacing w:line="360" w:lineRule="auto"/>
              <w:rPr>
                <w:color w:val="000000"/>
                <w:sz w:val="24"/>
                <w:szCs w:val="24"/>
              </w:rPr>
            </w:pPr>
            <w:r w:rsidRPr="00241C4E">
              <w:rPr>
                <w:color w:val="000000"/>
                <w:sz w:val="24"/>
                <w:szCs w:val="24"/>
              </w:rPr>
              <w:t xml:space="preserve">Aukštasis universitetinis </w:t>
            </w:r>
          </w:p>
        </w:tc>
        <w:tc>
          <w:tcPr>
            <w:tcW w:w="741" w:type="pct"/>
          </w:tcPr>
          <w:p w:rsidR="007E02C2" w:rsidRPr="00241C4E" w:rsidRDefault="00CD5E31" w:rsidP="00906B5C">
            <w:pPr>
              <w:spacing w:line="360" w:lineRule="auto"/>
              <w:jc w:val="center"/>
              <w:rPr>
                <w:color w:val="000000"/>
                <w:sz w:val="24"/>
                <w:szCs w:val="24"/>
              </w:rPr>
            </w:pPr>
            <w:r>
              <w:rPr>
                <w:color w:val="000000"/>
                <w:sz w:val="24"/>
                <w:szCs w:val="24"/>
              </w:rPr>
              <w:t>7</w:t>
            </w:r>
          </w:p>
        </w:tc>
        <w:tc>
          <w:tcPr>
            <w:tcW w:w="1481" w:type="pct"/>
          </w:tcPr>
          <w:p w:rsidR="007E02C2" w:rsidRDefault="00126C57" w:rsidP="00906B5C">
            <w:pPr>
              <w:spacing w:line="360" w:lineRule="auto"/>
              <w:rPr>
                <w:color w:val="000000"/>
                <w:sz w:val="24"/>
                <w:szCs w:val="24"/>
              </w:rPr>
            </w:pPr>
            <w:r>
              <w:rPr>
                <w:color w:val="000000"/>
                <w:sz w:val="24"/>
                <w:szCs w:val="24"/>
              </w:rPr>
              <w:t>2</w:t>
            </w:r>
            <w:r w:rsidR="007E02C2">
              <w:rPr>
                <w:color w:val="000000"/>
                <w:sz w:val="24"/>
                <w:szCs w:val="24"/>
              </w:rPr>
              <w:t xml:space="preserve"> </w:t>
            </w:r>
            <w:r w:rsidR="00CD5E31">
              <w:rPr>
                <w:color w:val="000000"/>
                <w:sz w:val="24"/>
                <w:szCs w:val="24"/>
              </w:rPr>
              <w:t>mokytojai</w:t>
            </w:r>
          </w:p>
          <w:p w:rsidR="00CD5E31" w:rsidRPr="00241C4E" w:rsidRDefault="00CD5E31" w:rsidP="00906B5C">
            <w:pPr>
              <w:spacing w:line="360" w:lineRule="auto"/>
              <w:rPr>
                <w:color w:val="000000"/>
                <w:sz w:val="24"/>
                <w:szCs w:val="24"/>
              </w:rPr>
            </w:pPr>
            <w:r>
              <w:rPr>
                <w:color w:val="000000"/>
                <w:sz w:val="24"/>
                <w:szCs w:val="24"/>
              </w:rPr>
              <w:t>3 vyr. mokytojai</w:t>
            </w:r>
          </w:p>
          <w:p w:rsidR="007E02C2" w:rsidRPr="00241C4E" w:rsidRDefault="00126C57" w:rsidP="00906B5C">
            <w:pPr>
              <w:spacing w:line="360" w:lineRule="auto"/>
              <w:rPr>
                <w:color w:val="000000"/>
                <w:sz w:val="24"/>
                <w:szCs w:val="24"/>
              </w:rPr>
            </w:pPr>
            <w:r>
              <w:rPr>
                <w:color w:val="000000"/>
                <w:sz w:val="24"/>
                <w:szCs w:val="24"/>
              </w:rPr>
              <w:t>2 mokytojai metodininkai</w:t>
            </w:r>
          </w:p>
        </w:tc>
      </w:tr>
      <w:tr w:rsidR="007E02C2" w:rsidRPr="00241C4E" w:rsidTr="00C403EA">
        <w:tc>
          <w:tcPr>
            <w:tcW w:w="833" w:type="pct"/>
            <w:vMerge/>
          </w:tcPr>
          <w:p w:rsidR="007E02C2" w:rsidRPr="00241C4E" w:rsidRDefault="007E02C2" w:rsidP="00906B5C">
            <w:pPr>
              <w:spacing w:line="360" w:lineRule="auto"/>
              <w:rPr>
                <w:color w:val="000000"/>
                <w:sz w:val="24"/>
                <w:szCs w:val="24"/>
              </w:rPr>
            </w:pPr>
          </w:p>
        </w:tc>
        <w:tc>
          <w:tcPr>
            <w:tcW w:w="1945" w:type="pct"/>
          </w:tcPr>
          <w:p w:rsidR="007E02C2" w:rsidRPr="00241C4E" w:rsidRDefault="007E02C2" w:rsidP="00906B5C">
            <w:pPr>
              <w:spacing w:line="360" w:lineRule="auto"/>
              <w:rPr>
                <w:color w:val="000000"/>
                <w:sz w:val="24"/>
                <w:szCs w:val="24"/>
              </w:rPr>
            </w:pPr>
            <w:r w:rsidRPr="00241C4E">
              <w:rPr>
                <w:color w:val="000000"/>
                <w:sz w:val="24"/>
                <w:szCs w:val="24"/>
              </w:rPr>
              <w:t>Aukštasis neuniversitetinis</w:t>
            </w:r>
          </w:p>
        </w:tc>
        <w:tc>
          <w:tcPr>
            <w:tcW w:w="741" w:type="pct"/>
          </w:tcPr>
          <w:p w:rsidR="007E02C2" w:rsidRPr="00241C4E" w:rsidRDefault="00CD5E31" w:rsidP="00906B5C">
            <w:pPr>
              <w:spacing w:line="360" w:lineRule="auto"/>
              <w:jc w:val="center"/>
              <w:rPr>
                <w:color w:val="000000"/>
                <w:sz w:val="24"/>
                <w:szCs w:val="24"/>
              </w:rPr>
            </w:pPr>
            <w:r>
              <w:rPr>
                <w:color w:val="000000"/>
                <w:sz w:val="24"/>
                <w:szCs w:val="24"/>
              </w:rPr>
              <w:t>10</w:t>
            </w:r>
          </w:p>
        </w:tc>
        <w:tc>
          <w:tcPr>
            <w:tcW w:w="1481" w:type="pct"/>
          </w:tcPr>
          <w:p w:rsidR="007E02C2" w:rsidRDefault="00126C57" w:rsidP="00906B5C">
            <w:pPr>
              <w:spacing w:line="360" w:lineRule="auto"/>
              <w:rPr>
                <w:color w:val="000000"/>
                <w:sz w:val="24"/>
                <w:szCs w:val="24"/>
              </w:rPr>
            </w:pPr>
            <w:r>
              <w:rPr>
                <w:color w:val="000000"/>
                <w:sz w:val="24"/>
                <w:szCs w:val="24"/>
              </w:rPr>
              <w:t>1 neįgijęs</w:t>
            </w:r>
          </w:p>
          <w:p w:rsidR="00CD5E31" w:rsidRPr="00241C4E" w:rsidRDefault="00CD5E31" w:rsidP="00906B5C">
            <w:pPr>
              <w:spacing w:line="360" w:lineRule="auto"/>
              <w:rPr>
                <w:color w:val="000000"/>
                <w:sz w:val="24"/>
                <w:szCs w:val="24"/>
              </w:rPr>
            </w:pPr>
            <w:r>
              <w:rPr>
                <w:color w:val="000000"/>
                <w:sz w:val="24"/>
                <w:szCs w:val="24"/>
              </w:rPr>
              <w:t>1 mokytojas</w:t>
            </w:r>
          </w:p>
          <w:p w:rsidR="007E02C2" w:rsidRPr="00241C4E" w:rsidRDefault="007E02C2" w:rsidP="00906B5C">
            <w:pPr>
              <w:spacing w:line="360" w:lineRule="auto"/>
              <w:rPr>
                <w:color w:val="000000"/>
                <w:sz w:val="24"/>
                <w:szCs w:val="24"/>
              </w:rPr>
            </w:pPr>
            <w:r w:rsidRPr="00241C4E">
              <w:rPr>
                <w:color w:val="000000"/>
                <w:sz w:val="24"/>
                <w:szCs w:val="24"/>
              </w:rPr>
              <w:lastRenderedPageBreak/>
              <w:t>6 vyr.</w:t>
            </w:r>
            <w:r>
              <w:rPr>
                <w:color w:val="000000"/>
                <w:sz w:val="24"/>
                <w:szCs w:val="24"/>
              </w:rPr>
              <w:t xml:space="preserve"> </w:t>
            </w:r>
            <w:r w:rsidR="00126C57">
              <w:rPr>
                <w:color w:val="000000"/>
                <w:sz w:val="24"/>
                <w:szCs w:val="24"/>
              </w:rPr>
              <w:t>mokytojai</w:t>
            </w:r>
          </w:p>
          <w:p w:rsidR="007E02C2" w:rsidRPr="00241C4E" w:rsidRDefault="00126C57" w:rsidP="00906B5C">
            <w:pPr>
              <w:spacing w:line="360" w:lineRule="auto"/>
              <w:rPr>
                <w:color w:val="000000"/>
                <w:sz w:val="24"/>
                <w:szCs w:val="24"/>
              </w:rPr>
            </w:pPr>
            <w:r>
              <w:rPr>
                <w:color w:val="000000"/>
                <w:sz w:val="24"/>
                <w:szCs w:val="24"/>
              </w:rPr>
              <w:t>2 mokytojai</w:t>
            </w:r>
            <w:r w:rsidR="007E02C2" w:rsidRPr="00241C4E">
              <w:rPr>
                <w:color w:val="000000"/>
                <w:sz w:val="24"/>
                <w:szCs w:val="24"/>
              </w:rPr>
              <w:t xml:space="preserve"> metodininkas</w:t>
            </w:r>
          </w:p>
        </w:tc>
      </w:tr>
      <w:tr w:rsidR="007E02C2" w:rsidRPr="00241C4E" w:rsidTr="00C403EA">
        <w:tc>
          <w:tcPr>
            <w:tcW w:w="833" w:type="pct"/>
          </w:tcPr>
          <w:p w:rsidR="007E02C2" w:rsidRPr="00241C4E" w:rsidRDefault="007E02C2" w:rsidP="00906B5C">
            <w:pPr>
              <w:spacing w:line="360" w:lineRule="auto"/>
              <w:rPr>
                <w:color w:val="000000"/>
                <w:sz w:val="24"/>
                <w:szCs w:val="24"/>
              </w:rPr>
            </w:pPr>
            <w:r w:rsidRPr="00241C4E">
              <w:rPr>
                <w:color w:val="000000"/>
                <w:sz w:val="24"/>
                <w:szCs w:val="24"/>
              </w:rPr>
              <w:lastRenderedPageBreak/>
              <w:t>Logopedas</w:t>
            </w:r>
          </w:p>
        </w:tc>
        <w:tc>
          <w:tcPr>
            <w:tcW w:w="1945" w:type="pct"/>
          </w:tcPr>
          <w:p w:rsidR="007E02C2" w:rsidRPr="00241C4E" w:rsidRDefault="00126C57" w:rsidP="00906B5C">
            <w:pPr>
              <w:spacing w:line="360" w:lineRule="auto"/>
              <w:rPr>
                <w:color w:val="000000"/>
                <w:sz w:val="24"/>
                <w:szCs w:val="24"/>
              </w:rPr>
            </w:pPr>
            <w:r>
              <w:rPr>
                <w:color w:val="000000"/>
                <w:sz w:val="24"/>
                <w:szCs w:val="24"/>
              </w:rPr>
              <w:t>Aukštasis universitetinis</w:t>
            </w:r>
          </w:p>
        </w:tc>
        <w:tc>
          <w:tcPr>
            <w:tcW w:w="741" w:type="pct"/>
          </w:tcPr>
          <w:p w:rsidR="007E02C2" w:rsidRPr="00241C4E" w:rsidRDefault="007E02C2" w:rsidP="00906B5C">
            <w:pPr>
              <w:spacing w:line="360" w:lineRule="auto"/>
              <w:jc w:val="center"/>
              <w:rPr>
                <w:color w:val="000000"/>
                <w:sz w:val="24"/>
                <w:szCs w:val="24"/>
              </w:rPr>
            </w:pPr>
            <w:r w:rsidRPr="00241C4E">
              <w:rPr>
                <w:color w:val="000000"/>
                <w:sz w:val="24"/>
                <w:szCs w:val="24"/>
              </w:rPr>
              <w:t>1</w:t>
            </w:r>
          </w:p>
        </w:tc>
        <w:tc>
          <w:tcPr>
            <w:tcW w:w="1481" w:type="pct"/>
          </w:tcPr>
          <w:p w:rsidR="007E02C2" w:rsidRPr="00241C4E" w:rsidRDefault="007E02C2" w:rsidP="00906B5C">
            <w:pPr>
              <w:spacing w:line="360" w:lineRule="auto"/>
              <w:rPr>
                <w:color w:val="000000"/>
                <w:sz w:val="24"/>
                <w:szCs w:val="24"/>
              </w:rPr>
            </w:pPr>
            <w:r w:rsidRPr="00241C4E">
              <w:rPr>
                <w:color w:val="000000"/>
                <w:sz w:val="24"/>
                <w:szCs w:val="24"/>
              </w:rPr>
              <w:t>1 vyr.</w:t>
            </w:r>
            <w:r>
              <w:rPr>
                <w:color w:val="000000"/>
                <w:sz w:val="24"/>
                <w:szCs w:val="24"/>
              </w:rPr>
              <w:t xml:space="preserve"> </w:t>
            </w:r>
            <w:r w:rsidRPr="00241C4E">
              <w:rPr>
                <w:color w:val="000000"/>
                <w:sz w:val="24"/>
                <w:szCs w:val="24"/>
              </w:rPr>
              <w:t>logopedas</w:t>
            </w:r>
          </w:p>
        </w:tc>
      </w:tr>
    </w:tbl>
    <w:p w:rsidR="007E02C2" w:rsidRDefault="00CD5E31" w:rsidP="00906B5C">
      <w:pPr>
        <w:tabs>
          <w:tab w:val="left" w:pos="1701"/>
        </w:tabs>
        <w:spacing w:line="360" w:lineRule="auto"/>
        <w:ind w:firstLine="720"/>
        <w:jc w:val="both"/>
        <w:rPr>
          <w:sz w:val="24"/>
          <w:szCs w:val="24"/>
        </w:rPr>
      </w:pPr>
      <w:r>
        <w:rPr>
          <w:sz w:val="24"/>
          <w:szCs w:val="24"/>
        </w:rPr>
        <w:tab/>
        <w:t>2019 metais pradėjo dirbti 1 mokytojas.</w:t>
      </w:r>
    </w:p>
    <w:p w:rsidR="007E02C2" w:rsidRPr="00906B5C" w:rsidRDefault="007E02C2" w:rsidP="00906B5C">
      <w:pPr>
        <w:tabs>
          <w:tab w:val="left" w:pos="993"/>
        </w:tabs>
        <w:spacing w:line="360" w:lineRule="auto"/>
        <w:ind w:firstLine="720"/>
        <w:jc w:val="right"/>
        <w:rPr>
          <w:b/>
          <w:i/>
        </w:rPr>
      </w:pPr>
      <w:r w:rsidRPr="00906B5C">
        <w:rPr>
          <w:b/>
          <w:i/>
        </w:rPr>
        <w:t>4 lentelė. Mokytojų, vadovų pasiskirstymas pagal pedagoginį darbo stažą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3172"/>
        <w:gridCol w:w="2059"/>
        <w:gridCol w:w="1930"/>
        <w:gridCol w:w="1930"/>
      </w:tblGrid>
      <w:tr w:rsidR="007E02C2" w:rsidRPr="001761E0" w:rsidTr="00C403EA">
        <w:tc>
          <w:tcPr>
            <w:tcW w:w="655" w:type="dxa"/>
          </w:tcPr>
          <w:p w:rsidR="007E02C2" w:rsidRPr="001761E0" w:rsidRDefault="007E02C2" w:rsidP="00906B5C">
            <w:pPr>
              <w:tabs>
                <w:tab w:val="left" w:pos="993"/>
              </w:tabs>
              <w:spacing w:line="360" w:lineRule="auto"/>
              <w:jc w:val="center"/>
              <w:rPr>
                <w:sz w:val="24"/>
                <w:szCs w:val="24"/>
              </w:rPr>
            </w:pPr>
            <w:r w:rsidRPr="001761E0">
              <w:rPr>
                <w:sz w:val="24"/>
                <w:szCs w:val="24"/>
              </w:rPr>
              <w:t>Eil. Nr.</w:t>
            </w:r>
          </w:p>
        </w:tc>
        <w:tc>
          <w:tcPr>
            <w:tcW w:w="3172" w:type="dxa"/>
          </w:tcPr>
          <w:p w:rsidR="007E02C2" w:rsidRPr="001761E0" w:rsidRDefault="007E02C2" w:rsidP="00906B5C">
            <w:pPr>
              <w:tabs>
                <w:tab w:val="left" w:pos="993"/>
              </w:tabs>
              <w:spacing w:line="360" w:lineRule="auto"/>
              <w:jc w:val="center"/>
              <w:rPr>
                <w:sz w:val="24"/>
                <w:szCs w:val="24"/>
              </w:rPr>
            </w:pPr>
            <w:r w:rsidRPr="001761E0">
              <w:rPr>
                <w:sz w:val="24"/>
                <w:szCs w:val="24"/>
              </w:rPr>
              <w:t>Pedagoginio personalo</w:t>
            </w:r>
          </w:p>
          <w:p w:rsidR="007E02C2" w:rsidRPr="001761E0" w:rsidRDefault="007E02C2" w:rsidP="00906B5C">
            <w:pPr>
              <w:tabs>
                <w:tab w:val="left" w:pos="993"/>
              </w:tabs>
              <w:spacing w:line="360" w:lineRule="auto"/>
              <w:jc w:val="center"/>
              <w:rPr>
                <w:sz w:val="24"/>
                <w:szCs w:val="24"/>
              </w:rPr>
            </w:pPr>
            <w:r w:rsidRPr="001761E0">
              <w:rPr>
                <w:sz w:val="24"/>
                <w:szCs w:val="24"/>
              </w:rPr>
              <w:t>darbo stažas</w:t>
            </w:r>
          </w:p>
        </w:tc>
        <w:tc>
          <w:tcPr>
            <w:tcW w:w="2059" w:type="dxa"/>
          </w:tcPr>
          <w:p w:rsidR="007E02C2" w:rsidRPr="001761E0" w:rsidRDefault="007E02C2" w:rsidP="00906B5C">
            <w:pPr>
              <w:tabs>
                <w:tab w:val="left" w:pos="993"/>
              </w:tabs>
              <w:spacing w:line="360" w:lineRule="auto"/>
              <w:jc w:val="center"/>
              <w:rPr>
                <w:sz w:val="24"/>
                <w:szCs w:val="24"/>
              </w:rPr>
            </w:pPr>
            <w:r w:rsidRPr="001761E0">
              <w:rPr>
                <w:sz w:val="24"/>
                <w:szCs w:val="24"/>
              </w:rPr>
              <w:t>2018-12-31</w:t>
            </w:r>
          </w:p>
          <w:p w:rsidR="007E02C2" w:rsidRPr="001761E0" w:rsidRDefault="007E02C2" w:rsidP="00906B5C">
            <w:pPr>
              <w:tabs>
                <w:tab w:val="left" w:pos="993"/>
              </w:tabs>
              <w:spacing w:line="360" w:lineRule="auto"/>
              <w:jc w:val="center"/>
              <w:rPr>
                <w:sz w:val="24"/>
                <w:szCs w:val="24"/>
              </w:rPr>
            </w:pPr>
          </w:p>
        </w:tc>
        <w:tc>
          <w:tcPr>
            <w:tcW w:w="1930" w:type="dxa"/>
          </w:tcPr>
          <w:p w:rsidR="007E02C2" w:rsidRPr="001761E0" w:rsidRDefault="007E02C2" w:rsidP="00906B5C">
            <w:pPr>
              <w:tabs>
                <w:tab w:val="left" w:pos="993"/>
              </w:tabs>
              <w:spacing w:line="360" w:lineRule="auto"/>
              <w:jc w:val="center"/>
              <w:rPr>
                <w:sz w:val="24"/>
                <w:szCs w:val="24"/>
              </w:rPr>
            </w:pPr>
            <w:r w:rsidRPr="001761E0">
              <w:rPr>
                <w:sz w:val="24"/>
                <w:szCs w:val="24"/>
              </w:rPr>
              <w:t>2019-12-31</w:t>
            </w:r>
          </w:p>
          <w:p w:rsidR="007E02C2" w:rsidRPr="001761E0" w:rsidRDefault="007E02C2" w:rsidP="00906B5C">
            <w:pPr>
              <w:tabs>
                <w:tab w:val="left" w:pos="993"/>
              </w:tabs>
              <w:spacing w:line="360" w:lineRule="auto"/>
              <w:jc w:val="center"/>
              <w:rPr>
                <w:sz w:val="24"/>
                <w:szCs w:val="24"/>
              </w:rPr>
            </w:pPr>
          </w:p>
        </w:tc>
        <w:tc>
          <w:tcPr>
            <w:tcW w:w="1930" w:type="dxa"/>
          </w:tcPr>
          <w:p w:rsidR="007E02C2" w:rsidRPr="001761E0" w:rsidRDefault="007E02C2" w:rsidP="00906B5C">
            <w:pPr>
              <w:tabs>
                <w:tab w:val="left" w:pos="993"/>
              </w:tabs>
              <w:spacing w:line="360" w:lineRule="auto"/>
              <w:jc w:val="center"/>
              <w:rPr>
                <w:sz w:val="24"/>
                <w:szCs w:val="24"/>
              </w:rPr>
            </w:pPr>
            <w:r w:rsidRPr="001761E0">
              <w:rPr>
                <w:sz w:val="24"/>
                <w:szCs w:val="24"/>
              </w:rPr>
              <w:t>Dalis (proc.)</w:t>
            </w:r>
          </w:p>
        </w:tc>
      </w:tr>
      <w:tr w:rsidR="007E02C2" w:rsidRPr="001761E0" w:rsidTr="00C403EA">
        <w:tc>
          <w:tcPr>
            <w:tcW w:w="655" w:type="dxa"/>
          </w:tcPr>
          <w:p w:rsidR="007E02C2" w:rsidRPr="001761E0" w:rsidRDefault="007E02C2" w:rsidP="00906B5C">
            <w:pPr>
              <w:tabs>
                <w:tab w:val="left" w:pos="993"/>
              </w:tabs>
              <w:spacing w:line="360" w:lineRule="auto"/>
              <w:jc w:val="right"/>
              <w:rPr>
                <w:sz w:val="24"/>
                <w:szCs w:val="24"/>
              </w:rPr>
            </w:pPr>
            <w:r w:rsidRPr="001761E0">
              <w:rPr>
                <w:sz w:val="24"/>
                <w:szCs w:val="24"/>
              </w:rPr>
              <w:t>1.</w:t>
            </w:r>
          </w:p>
        </w:tc>
        <w:tc>
          <w:tcPr>
            <w:tcW w:w="3172" w:type="dxa"/>
          </w:tcPr>
          <w:p w:rsidR="007E02C2" w:rsidRPr="001761E0" w:rsidRDefault="007E02C2" w:rsidP="00906B5C">
            <w:pPr>
              <w:tabs>
                <w:tab w:val="left" w:pos="993"/>
              </w:tabs>
              <w:spacing w:line="360" w:lineRule="auto"/>
              <w:jc w:val="both"/>
              <w:rPr>
                <w:sz w:val="24"/>
                <w:szCs w:val="24"/>
              </w:rPr>
            </w:pPr>
            <w:r w:rsidRPr="001761E0">
              <w:rPr>
                <w:sz w:val="24"/>
                <w:szCs w:val="24"/>
              </w:rPr>
              <w:t>Iki 4 metų</w:t>
            </w:r>
          </w:p>
        </w:tc>
        <w:tc>
          <w:tcPr>
            <w:tcW w:w="2059" w:type="dxa"/>
          </w:tcPr>
          <w:p w:rsidR="007E02C2" w:rsidRPr="001761E0" w:rsidRDefault="007E02C2" w:rsidP="00906B5C">
            <w:pPr>
              <w:tabs>
                <w:tab w:val="left" w:pos="993"/>
              </w:tabs>
              <w:spacing w:line="360" w:lineRule="auto"/>
              <w:jc w:val="center"/>
              <w:rPr>
                <w:sz w:val="24"/>
                <w:szCs w:val="24"/>
              </w:rPr>
            </w:pPr>
            <w:r w:rsidRPr="001761E0">
              <w:rPr>
                <w:sz w:val="24"/>
                <w:szCs w:val="24"/>
              </w:rPr>
              <w:t>1</w:t>
            </w:r>
          </w:p>
        </w:tc>
        <w:tc>
          <w:tcPr>
            <w:tcW w:w="1930" w:type="dxa"/>
          </w:tcPr>
          <w:p w:rsidR="007E02C2" w:rsidRPr="001761E0" w:rsidRDefault="007E02C2" w:rsidP="00906B5C">
            <w:pPr>
              <w:tabs>
                <w:tab w:val="left" w:pos="993"/>
              </w:tabs>
              <w:spacing w:line="360" w:lineRule="auto"/>
              <w:jc w:val="center"/>
              <w:rPr>
                <w:sz w:val="24"/>
                <w:szCs w:val="24"/>
              </w:rPr>
            </w:pPr>
            <w:r w:rsidRPr="001761E0">
              <w:rPr>
                <w:sz w:val="24"/>
                <w:szCs w:val="24"/>
              </w:rPr>
              <w:t>1</w:t>
            </w:r>
          </w:p>
        </w:tc>
        <w:tc>
          <w:tcPr>
            <w:tcW w:w="1930" w:type="dxa"/>
          </w:tcPr>
          <w:p w:rsidR="007E02C2" w:rsidRPr="001761E0" w:rsidRDefault="00690D72" w:rsidP="00906B5C">
            <w:pPr>
              <w:tabs>
                <w:tab w:val="left" w:pos="993"/>
              </w:tabs>
              <w:spacing w:line="360" w:lineRule="auto"/>
              <w:jc w:val="center"/>
              <w:rPr>
                <w:sz w:val="24"/>
                <w:szCs w:val="24"/>
              </w:rPr>
            </w:pPr>
            <w:r>
              <w:rPr>
                <w:sz w:val="24"/>
                <w:szCs w:val="24"/>
              </w:rPr>
              <w:t>5 / 4,8</w:t>
            </w:r>
          </w:p>
        </w:tc>
      </w:tr>
      <w:tr w:rsidR="007E02C2" w:rsidRPr="001761E0" w:rsidTr="00C403EA">
        <w:tc>
          <w:tcPr>
            <w:tcW w:w="655" w:type="dxa"/>
          </w:tcPr>
          <w:p w:rsidR="007E02C2" w:rsidRPr="001761E0" w:rsidRDefault="007E02C2" w:rsidP="00906B5C">
            <w:pPr>
              <w:tabs>
                <w:tab w:val="left" w:pos="993"/>
              </w:tabs>
              <w:spacing w:line="360" w:lineRule="auto"/>
              <w:jc w:val="right"/>
              <w:rPr>
                <w:sz w:val="24"/>
                <w:szCs w:val="24"/>
              </w:rPr>
            </w:pPr>
            <w:r w:rsidRPr="001761E0">
              <w:rPr>
                <w:sz w:val="24"/>
                <w:szCs w:val="24"/>
              </w:rPr>
              <w:t>2.</w:t>
            </w:r>
          </w:p>
        </w:tc>
        <w:tc>
          <w:tcPr>
            <w:tcW w:w="3172" w:type="dxa"/>
          </w:tcPr>
          <w:p w:rsidR="007E02C2" w:rsidRPr="001761E0" w:rsidRDefault="007E02C2" w:rsidP="00906B5C">
            <w:pPr>
              <w:tabs>
                <w:tab w:val="left" w:pos="993"/>
              </w:tabs>
              <w:spacing w:line="360" w:lineRule="auto"/>
              <w:jc w:val="both"/>
              <w:rPr>
                <w:sz w:val="24"/>
                <w:szCs w:val="24"/>
              </w:rPr>
            </w:pPr>
            <w:r w:rsidRPr="001761E0">
              <w:rPr>
                <w:sz w:val="24"/>
                <w:szCs w:val="24"/>
              </w:rPr>
              <w:t xml:space="preserve">Nuo 4 iki 10 metų </w:t>
            </w:r>
          </w:p>
        </w:tc>
        <w:tc>
          <w:tcPr>
            <w:tcW w:w="2059" w:type="dxa"/>
          </w:tcPr>
          <w:p w:rsidR="007E02C2" w:rsidRPr="001761E0" w:rsidRDefault="00CD5E31" w:rsidP="00906B5C">
            <w:pPr>
              <w:tabs>
                <w:tab w:val="left" w:pos="993"/>
              </w:tabs>
              <w:spacing w:line="360" w:lineRule="auto"/>
              <w:jc w:val="center"/>
              <w:rPr>
                <w:sz w:val="24"/>
                <w:szCs w:val="24"/>
              </w:rPr>
            </w:pPr>
            <w:r>
              <w:rPr>
                <w:sz w:val="24"/>
                <w:szCs w:val="24"/>
              </w:rPr>
              <w:t>-</w:t>
            </w:r>
          </w:p>
        </w:tc>
        <w:tc>
          <w:tcPr>
            <w:tcW w:w="1930" w:type="dxa"/>
          </w:tcPr>
          <w:p w:rsidR="007E02C2" w:rsidRPr="001761E0" w:rsidRDefault="00CD5E31" w:rsidP="00906B5C">
            <w:pPr>
              <w:tabs>
                <w:tab w:val="left" w:pos="993"/>
              </w:tabs>
              <w:spacing w:line="360" w:lineRule="auto"/>
              <w:jc w:val="center"/>
              <w:rPr>
                <w:sz w:val="24"/>
                <w:szCs w:val="24"/>
              </w:rPr>
            </w:pPr>
            <w:r>
              <w:rPr>
                <w:sz w:val="24"/>
                <w:szCs w:val="24"/>
              </w:rPr>
              <w:t>-</w:t>
            </w:r>
          </w:p>
        </w:tc>
        <w:tc>
          <w:tcPr>
            <w:tcW w:w="1930" w:type="dxa"/>
          </w:tcPr>
          <w:p w:rsidR="007E02C2" w:rsidRPr="001761E0" w:rsidRDefault="00690D72" w:rsidP="00906B5C">
            <w:pPr>
              <w:tabs>
                <w:tab w:val="left" w:pos="993"/>
              </w:tabs>
              <w:spacing w:line="360" w:lineRule="auto"/>
              <w:jc w:val="center"/>
              <w:rPr>
                <w:sz w:val="24"/>
                <w:szCs w:val="24"/>
              </w:rPr>
            </w:pPr>
            <w:r>
              <w:rPr>
                <w:sz w:val="24"/>
                <w:szCs w:val="24"/>
              </w:rPr>
              <w:t>-</w:t>
            </w:r>
          </w:p>
        </w:tc>
      </w:tr>
      <w:tr w:rsidR="007E02C2" w:rsidRPr="001761E0" w:rsidTr="00C403EA">
        <w:tc>
          <w:tcPr>
            <w:tcW w:w="655" w:type="dxa"/>
          </w:tcPr>
          <w:p w:rsidR="007E02C2" w:rsidRPr="001761E0" w:rsidRDefault="007E02C2" w:rsidP="00906B5C">
            <w:pPr>
              <w:tabs>
                <w:tab w:val="left" w:pos="993"/>
              </w:tabs>
              <w:spacing w:line="360" w:lineRule="auto"/>
              <w:jc w:val="right"/>
              <w:rPr>
                <w:sz w:val="24"/>
                <w:szCs w:val="24"/>
              </w:rPr>
            </w:pPr>
            <w:r w:rsidRPr="001761E0">
              <w:rPr>
                <w:sz w:val="24"/>
                <w:szCs w:val="24"/>
              </w:rPr>
              <w:t>3.</w:t>
            </w:r>
          </w:p>
        </w:tc>
        <w:tc>
          <w:tcPr>
            <w:tcW w:w="3172" w:type="dxa"/>
          </w:tcPr>
          <w:p w:rsidR="007E02C2" w:rsidRPr="001761E0" w:rsidRDefault="007E02C2" w:rsidP="00906B5C">
            <w:pPr>
              <w:tabs>
                <w:tab w:val="left" w:pos="993"/>
              </w:tabs>
              <w:spacing w:line="360" w:lineRule="auto"/>
              <w:jc w:val="both"/>
              <w:rPr>
                <w:sz w:val="24"/>
                <w:szCs w:val="24"/>
              </w:rPr>
            </w:pPr>
            <w:r w:rsidRPr="001761E0">
              <w:rPr>
                <w:sz w:val="24"/>
                <w:szCs w:val="24"/>
              </w:rPr>
              <w:t>Nuo 10 iki 15 metų</w:t>
            </w:r>
          </w:p>
        </w:tc>
        <w:tc>
          <w:tcPr>
            <w:tcW w:w="2059" w:type="dxa"/>
          </w:tcPr>
          <w:p w:rsidR="007E02C2" w:rsidRPr="001761E0" w:rsidRDefault="00CD5E31" w:rsidP="00906B5C">
            <w:pPr>
              <w:tabs>
                <w:tab w:val="left" w:pos="993"/>
              </w:tabs>
              <w:spacing w:line="360" w:lineRule="auto"/>
              <w:jc w:val="center"/>
              <w:rPr>
                <w:sz w:val="24"/>
                <w:szCs w:val="24"/>
              </w:rPr>
            </w:pPr>
            <w:r>
              <w:rPr>
                <w:sz w:val="24"/>
                <w:szCs w:val="24"/>
              </w:rPr>
              <w:t>1</w:t>
            </w:r>
          </w:p>
        </w:tc>
        <w:tc>
          <w:tcPr>
            <w:tcW w:w="1930" w:type="dxa"/>
          </w:tcPr>
          <w:p w:rsidR="007E02C2" w:rsidRPr="001761E0" w:rsidRDefault="00CD5E31" w:rsidP="00906B5C">
            <w:pPr>
              <w:tabs>
                <w:tab w:val="left" w:pos="993"/>
              </w:tabs>
              <w:spacing w:line="360" w:lineRule="auto"/>
              <w:jc w:val="center"/>
              <w:rPr>
                <w:sz w:val="24"/>
                <w:szCs w:val="24"/>
              </w:rPr>
            </w:pPr>
            <w:r>
              <w:rPr>
                <w:sz w:val="24"/>
                <w:szCs w:val="24"/>
              </w:rPr>
              <w:t>1</w:t>
            </w:r>
          </w:p>
        </w:tc>
        <w:tc>
          <w:tcPr>
            <w:tcW w:w="1930" w:type="dxa"/>
          </w:tcPr>
          <w:p w:rsidR="007E02C2" w:rsidRPr="001761E0" w:rsidRDefault="00690D72" w:rsidP="00906B5C">
            <w:pPr>
              <w:tabs>
                <w:tab w:val="left" w:pos="993"/>
              </w:tabs>
              <w:spacing w:line="360" w:lineRule="auto"/>
              <w:jc w:val="center"/>
              <w:rPr>
                <w:sz w:val="24"/>
                <w:szCs w:val="24"/>
              </w:rPr>
            </w:pPr>
            <w:r>
              <w:rPr>
                <w:sz w:val="24"/>
                <w:szCs w:val="24"/>
              </w:rPr>
              <w:t>5 / 4,8</w:t>
            </w:r>
          </w:p>
        </w:tc>
      </w:tr>
      <w:tr w:rsidR="007E02C2" w:rsidRPr="001761E0" w:rsidTr="00C403EA">
        <w:tc>
          <w:tcPr>
            <w:tcW w:w="655" w:type="dxa"/>
          </w:tcPr>
          <w:p w:rsidR="007E02C2" w:rsidRPr="001761E0" w:rsidRDefault="007E02C2" w:rsidP="00906B5C">
            <w:pPr>
              <w:tabs>
                <w:tab w:val="left" w:pos="993"/>
              </w:tabs>
              <w:spacing w:line="360" w:lineRule="auto"/>
              <w:jc w:val="right"/>
              <w:rPr>
                <w:sz w:val="24"/>
                <w:szCs w:val="24"/>
              </w:rPr>
            </w:pPr>
            <w:r w:rsidRPr="001761E0">
              <w:rPr>
                <w:sz w:val="24"/>
                <w:szCs w:val="24"/>
              </w:rPr>
              <w:t>4.</w:t>
            </w:r>
          </w:p>
        </w:tc>
        <w:tc>
          <w:tcPr>
            <w:tcW w:w="3172" w:type="dxa"/>
          </w:tcPr>
          <w:p w:rsidR="007E02C2" w:rsidRPr="001761E0" w:rsidRDefault="007E02C2" w:rsidP="00906B5C">
            <w:pPr>
              <w:tabs>
                <w:tab w:val="left" w:pos="993"/>
              </w:tabs>
              <w:spacing w:line="360" w:lineRule="auto"/>
              <w:jc w:val="both"/>
              <w:rPr>
                <w:sz w:val="24"/>
                <w:szCs w:val="24"/>
              </w:rPr>
            </w:pPr>
            <w:r w:rsidRPr="001761E0">
              <w:rPr>
                <w:sz w:val="24"/>
                <w:szCs w:val="24"/>
              </w:rPr>
              <w:t xml:space="preserve">15 metų ir daugiau </w:t>
            </w:r>
          </w:p>
        </w:tc>
        <w:tc>
          <w:tcPr>
            <w:tcW w:w="2059" w:type="dxa"/>
          </w:tcPr>
          <w:p w:rsidR="007E02C2" w:rsidRPr="001761E0" w:rsidRDefault="00CD5E31" w:rsidP="00906B5C">
            <w:pPr>
              <w:tabs>
                <w:tab w:val="left" w:pos="993"/>
              </w:tabs>
              <w:spacing w:line="360" w:lineRule="auto"/>
              <w:jc w:val="center"/>
              <w:rPr>
                <w:sz w:val="24"/>
                <w:szCs w:val="24"/>
              </w:rPr>
            </w:pPr>
            <w:r>
              <w:rPr>
                <w:sz w:val="24"/>
                <w:szCs w:val="24"/>
              </w:rPr>
              <w:t>18</w:t>
            </w:r>
          </w:p>
        </w:tc>
        <w:tc>
          <w:tcPr>
            <w:tcW w:w="1930" w:type="dxa"/>
          </w:tcPr>
          <w:p w:rsidR="007E02C2" w:rsidRPr="001761E0" w:rsidRDefault="00CD5E31" w:rsidP="00906B5C">
            <w:pPr>
              <w:tabs>
                <w:tab w:val="left" w:pos="993"/>
              </w:tabs>
              <w:spacing w:line="360" w:lineRule="auto"/>
              <w:jc w:val="center"/>
              <w:rPr>
                <w:sz w:val="24"/>
                <w:szCs w:val="24"/>
              </w:rPr>
            </w:pPr>
            <w:r>
              <w:rPr>
                <w:sz w:val="24"/>
                <w:szCs w:val="24"/>
              </w:rPr>
              <w:t>19</w:t>
            </w:r>
          </w:p>
        </w:tc>
        <w:tc>
          <w:tcPr>
            <w:tcW w:w="1930" w:type="dxa"/>
          </w:tcPr>
          <w:p w:rsidR="007E02C2" w:rsidRPr="001761E0" w:rsidRDefault="00690D72" w:rsidP="00906B5C">
            <w:pPr>
              <w:tabs>
                <w:tab w:val="left" w:pos="993"/>
              </w:tabs>
              <w:spacing w:line="360" w:lineRule="auto"/>
              <w:jc w:val="center"/>
              <w:rPr>
                <w:sz w:val="24"/>
                <w:szCs w:val="24"/>
              </w:rPr>
            </w:pPr>
            <w:r>
              <w:rPr>
                <w:sz w:val="24"/>
                <w:szCs w:val="24"/>
              </w:rPr>
              <w:t>90</w:t>
            </w:r>
            <w:r w:rsidR="007E02C2" w:rsidRPr="001761E0">
              <w:rPr>
                <w:sz w:val="24"/>
                <w:szCs w:val="24"/>
              </w:rPr>
              <w:t xml:space="preserve"> /</w:t>
            </w:r>
            <w:r w:rsidR="007E02C2">
              <w:rPr>
                <w:sz w:val="24"/>
                <w:szCs w:val="24"/>
              </w:rPr>
              <w:t xml:space="preserve"> </w:t>
            </w:r>
            <w:r>
              <w:rPr>
                <w:sz w:val="24"/>
                <w:szCs w:val="24"/>
              </w:rPr>
              <w:t>90,5</w:t>
            </w:r>
          </w:p>
        </w:tc>
      </w:tr>
      <w:tr w:rsidR="007E02C2" w:rsidRPr="001761E0" w:rsidTr="00C403EA">
        <w:tc>
          <w:tcPr>
            <w:tcW w:w="655" w:type="dxa"/>
          </w:tcPr>
          <w:p w:rsidR="007E02C2" w:rsidRPr="001761E0" w:rsidRDefault="007E02C2" w:rsidP="00906B5C">
            <w:pPr>
              <w:tabs>
                <w:tab w:val="left" w:pos="993"/>
              </w:tabs>
              <w:spacing w:line="360" w:lineRule="auto"/>
              <w:jc w:val="both"/>
              <w:rPr>
                <w:sz w:val="24"/>
                <w:szCs w:val="24"/>
              </w:rPr>
            </w:pPr>
          </w:p>
        </w:tc>
        <w:tc>
          <w:tcPr>
            <w:tcW w:w="3172" w:type="dxa"/>
          </w:tcPr>
          <w:p w:rsidR="007E02C2" w:rsidRPr="001761E0" w:rsidRDefault="007E02C2" w:rsidP="00906B5C">
            <w:pPr>
              <w:tabs>
                <w:tab w:val="left" w:pos="993"/>
              </w:tabs>
              <w:spacing w:line="360" w:lineRule="auto"/>
              <w:jc w:val="both"/>
              <w:rPr>
                <w:b/>
                <w:sz w:val="24"/>
                <w:szCs w:val="24"/>
              </w:rPr>
            </w:pPr>
            <w:r>
              <w:rPr>
                <w:b/>
                <w:sz w:val="24"/>
                <w:szCs w:val="24"/>
              </w:rPr>
              <w:t>Iš v</w:t>
            </w:r>
            <w:r w:rsidRPr="001761E0">
              <w:rPr>
                <w:b/>
                <w:sz w:val="24"/>
                <w:szCs w:val="24"/>
              </w:rPr>
              <w:t>iso pedagogų</w:t>
            </w:r>
          </w:p>
        </w:tc>
        <w:tc>
          <w:tcPr>
            <w:tcW w:w="2059" w:type="dxa"/>
          </w:tcPr>
          <w:p w:rsidR="007E02C2" w:rsidRPr="001761E0" w:rsidRDefault="00CD5E31" w:rsidP="00906B5C">
            <w:pPr>
              <w:tabs>
                <w:tab w:val="left" w:pos="993"/>
              </w:tabs>
              <w:spacing w:line="360" w:lineRule="auto"/>
              <w:jc w:val="center"/>
              <w:rPr>
                <w:b/>
                <w:sz w:val="24"/>
                <w:szCs w:val="24"/>
              </w:rPr>
            </w:pPr>
            <w:r>
              <w:rPr>
                <w:b/>
                <w:sz w:val="24"/>
                <w:szCs w:val="24"/>
              </w:rPr>
              <w:t>20</w:t>
            </w:r>
          </w:p>
        </w:tc>
        <w:tc>
          <w:tcPr>
            <w:tcW w:w="1930" w:type="dxa"/>
          </w:tcPr>
          <w:p w:rsidR="007E02C2" w:rsidRPr="001761E0" w:rsidRDefault="00CD5E31" w:rsidP="00906B5C">
            <w:pPr>
              <w:tabs>
                <w:tab w:val="left" w:pos="993"/>
              </w:tabs>
              <w:spacing w:line="360" w:lineRule="auto"/>
              <w:jc w:val="center"/>
              <w:rPr>
                <w:b/>
                <w:sz w:val="24"/>
                <w:szCs w:val="24"/>
              </w:rPr>
            </w:pPr>
            <w:r>
              <w:rPr>
                <w:b/>
                <w:sz w:val="24"/>
                <w:szCs w:val="24"/>
              </w:rPr>
              <w:t>21</w:t>
            </w:r>
          </w:p>
        </w:tc>
        <w:tc>
          <w:tcPr>
            <w:tcW w:w="1930" w:type="dxa"/>
          </w:tcPr>
          <w:p w:rsidR="007E02C2" w:rsidRPr="001761E0" w:rsidRDefault="007E02C2" w:rsidP="00906B5C">
            <w:pPr>
              <w:tabs>
                <w:tab w:val="left" w:pos="993"/>
              </w:tabs>
              <w:spacing w:line="360" w:lineRule="auto"/>
              <w:jc w:val="center"/>
              <w:rPr>
                <w:sz w:val="24"/>
                <w:szCs w:val="24"/>
              </w:rPr>
            </w:pPr>
            <w:r w:rsidRPr="001761E0">
              <w:rPr>
                <w:sz w:val="24"/>
                <w:szCs w:val="24"/>
              </w:rPr>
              <w:t>100</w:t>
            </w:r>
            <w:r>
              <w:rPr>
                <w:sz w:val="24"/>
                <w:szCs w:val="24"/>
              </w:rPr>
              <w:t xml:space="preserve"> </w:t>
            </w:r>
            <w:r w:rsidRPr="001761E0">
              <w:rPr>
                <w:sz w:val="24"/>
                <w:szCs w:val="24"/>
              </w:rPr>
              <w:t>/</w:t>
            </w:r>
            <w:r>
              <w:rPr>
                <w:sz w:val="24"/>
                <w:szCs w:val="24"/>
              </w:rPr>
              <w:t xml:space="preserve"> </w:t>
            </w:r>
            <w:r w:rsidRPr="001761E0">
              <w:rPr>
                <w:sz w:val="24"/>
                <w:szCs w:val="24"/>
              </w:rPr>
              <w:t>100</w:t>
            </w:r>
          </w:p>
        </w:tc>
      </w:tr>
    </w:tbl>
    <w:p w:rsidR="007E02C2" w:rsidRDefault="007E02C2" w:rsidP="00906B5C">
      <w:pPr>
        <w:tabs>
          <w:tab w:val="left" w:pos="993"/>
        </w:tabs>
        <w:spacing w:line="360" w:lineRule="auto"/>
        <w:ind w:firstLine="720"/>
        <w:jc w:val="both"/>
        <w:rPr>
          <w:sz w:val="24"/>
          <w:szCs w:val="24"/>
        </w:rPr>
      </w:pPr>
    </w:p>
    <w:p w:rsidR="007E02C2" w:rsidRPr="00906B5C" w:rsidRDefault="007E02C2" w:rsidP="00906B5C">
      <w:pPr>
        <w:tabs>
          <w:tab w:val="left" w:pos="993"/>
        </w:tabs>
        <w:spacing w:line="360" w:lineRule="auto"/>
        <w:ind w:firstLine="720"/>
        <w:jc w:val="right"/>
        <w:rPr>
          <w:b/>
          <w:i/>
        </w:rPr>
      </w:pPr>
      <w:r w:rsidRPr="00906B5C">
        <w:rPr>
          <w:b/>
          <w:i/>
        </w:rPr>
        <w:t xml:space="preserve">5 lentelė. Mokytojų, vadovų pasiskirstymas pagal amžių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3542"/>
        <w:gridCol w:w="1800"/>
        <w:gridCol w:w="1440"/>
        <w:gridCol w:w="1783"/>
      </w:tblGrid>
      <w:tr w:rsidR="007E02C2" w:rsidRPr="001761E0" w:rsidTr="00C403EA">
        <w:trPr>
          <w:jc w:val="center"/>
        </w:trPr>
        <w:tc>
          <w:tcPr>
            <w:tcW w:w="1196" w:type="dxa"/>
          </w:tcPr>
          <w:p w:rsidR="007E02C2" w:rsidRPr="001761E0" w:rsidRDefault="007E02C2" w:rsidP="00906B5C">
            <w:pPr>
              <w:tabs>
                <w:tab w:val="left" w:pos="993"/>
              </w:tabs>
              <w:spacing w:line="360" w:lineRule="auto"/>
              <w:jc w:val="center"/>
              <w:rPr>
                <w:sz w:val="24"/>
                <w:szCs w:val="24"/>
              </w:rPr>
            </w:pPr>
            <w:r w:rsidRPr="001761E0">
              <w:rPr>
                <w:sz w:val="24"/>
                <w:szCs w:val="24"/>
              </w:rPr>
              <w:t>Eil. Nr.</w:t>
            </w:r>
          </w:p>
        </w:tc>
        <w:tc>
          <w:tcPr>
            <w:tcW w:w="3542" w:type="dxa"/>
          </w:tcPr>
          <w:p w:rsidR="007E02C2" w:rsidRPr="001761E0" w:rsidRDefault="007E02C2" w:rsidP="00906B5C">
            <w:pPr>
              <w:tabs>
                <w:tab w:val="left" w:pos="993"/>
              </w:tabs>
              <w:spacing w:line="360" w:lineRule="auto"/>
              <w:jc w:val="center"/>
              <w:rPr>
                <w:sz w:val="24"/>
                <w:szCs w:val="24"/>
              </w:rPr>
            </w:pPr>
            <w:r w:rsidRPr="001761E0">
              <w:rPr>
                <w:sz w:val="24"/>
                <w:szCs w:val="24"/>
              </w:rPr>
              <w:t>Pedagoginio personalo</w:t>
            </w:r>
          </w:p>
          <w:p w:rsidR="007E02C2" w:rsidRPr="001761E0" w:rsidRDefault="007E02C2" w:rsidP="00906B5C">
            <w:pPr>
              <w:tabs>
                <w:tab w:val="left" w:pos="993"/>
              </w:tabs>
              <w:spacing w:line="360" w:lineRule="auto"/>
              <w:jc w:val="center"/>
              <w:rPr>
                <w:sz w:val="24"/>
                <w:szCs w:val="24"/>
              </w:rPr>
            </w:pPr>
            <w:r w:rsidRPr="001761E0">
              <w:rPr>
                <w:sz w:val="24"/>
                <w:szCs w:val="24"/>
              </w:rPr>
              <w:t>amžius</w:t>
            </w:r>
          </w:p>
        </w:tc>
        <w:tc>
          <w:tcPr>
            <w:tcW w:w="1800" w:type="dxa"/>
          </w:tcPr>
          <w:p w:rsidR="007E02C2" w:rsidRPr="001761E0" w:rsidRDefault="007E02C2" w:rsidP="00906B5C">
            <w:pPr>
              <w:tabs>
                <w:tab w:val="left" w:pos="993"/>
              </w:tabs>
              <w:spacing w:line="360" w:lineRule="auto"/>
              <w:jc w:val="center"/>
              <w:rPr>
                <w:sz w:val="24"/>
                <w:szCs w:val="24"/>
              </w:rPr>
            </w:pPr>
            <w:r w:rsidRPr="001761E0">
              <w:rPr>
                <w:sz w:val="24"/>
                <w:szCs w:val="24"/>
              </w:rPr>
              <w:t>2018-12-31</w:t>
            </w:r>
          </w:p>
          <w:p w:rsidR="007E02C2" w:rsidRPr="001761E0" w:rsidRDefault="007E02C2" w:rsidP="00906B5C">
            <w:pPr>
              <w:tabs>
                <w:tab w:val="left" w:pos="993"/>
              </w:tabs>
              <w:spacing w:line="360" w:lineRule="auto"/>
              <w:jc w:val="center"/>
              <w:rPr>
                <w:sz w:val="24"/>
                <w:szCs w:val="24"/>
              </w:rPr>
            </w:pPr>
          </w:p>
        </w:tc>
        <w:tc>
          <w:tcPr>
            <w:tcW w:w="1440" w:type="dxa"/>
          </w:tcPr>
          <w:p w:rsidR="007E02C2" w:rsidRPr="001761E0" w:rsidRDefault="007E02C2" w:rsidP="00906B5C">
            <w:pPr>
              <w:tabs>
                <w:tab w:val="left" w:pos="993"/>
              </w:tabs>
              <w:spacing w:line="360" w:lineRule="auto"/>
              <w:jc w:val="center"/>
              <w:rPr>
                <w:sz w:val="24"/>
                <w:szCs w:val="24"/>
              </w:rPr>
            </w:pPr>
            <w:r w:rsidRPr="001761E0">
              <w:rPr>
                <w:sz w:val="24"/>
                <w:szCs w:val="24"/>
              </w:rPr>
              <w:t>2019-12-31</w:t>
            </w:r>
          </w:p>
          <w:p w:rsidR="007E02C2" w:rsidRPr="001761E0" w:rsidRDefault="007E02C2" w:rsidP="00906B5C">
            <w:pPr>
              <w:tabs>
                <w:tab w:val="left" w:pos="993"/>
              </w:tabs>
              <w:spacing w:line="360" w:lineRule="auto"/>
              <w:jc w:val="center"/>
              <w:rPr>
                <w:sz w:val="24"/>
                <w:szCs w:val="24"/>
              </w:rPr>
            </w:pPr>
          </w:p>
        </w:tc>
        <w:tc>
          <w:tcPr>
            <w:tcW w:w="1783" w:type="dxa"/>
          </w:tcPr>
          <w:p w:rsidR="007E02C2" w:rsidRPr="001761E0" w:rsidRDefault="007E02C2" w:rsidP="00906B5C">
            <w:pPr>
              <w:tabs>
                <w:tab w:val="left" w:pos="993"/>
              </w:tabs>
              <w:spacing w:line="360" w:lineRule="auto"/>
              <w:jc w:val="center"/>
              <w:rPr>
                <w:sz w:val="24"/>
                <w:szCs w:val="24"/>
              </w:rPr>
            </w:pPr>
            <w:r w:rsidRPr="001761E0">
              <w:rPr>
                <w:sz w:val="24"/>
                <w:szCs w:val="24"/>
              </w:rPr>
              <w:t>Dalis (proc.)</w:t>
            </w:r>
          </w:p>
        </w:tc>
      </w:tr>
      <w:tr w:rsidR="007E02C2" w:rsidRPr="001761E0" w:rsidTr="00C403EA">
        <w:trPr>
          <w:jc w:val="center"/>
        </w:trPr>
        <w:tc>
          <w:tcPr>
            <w:tcW w:w="1196" w:type="dxa"/>
          </w:tcPr>
          <w:p w:rsidR="007E02C2" w:rsidRPr="001761E0" w:rsidRDefault="007E02C2" w:rsidP="00906B5C">
            <w:pPr>
              <w:tabs>
                <w:tab w:val="left" w:pos="993"/>
              </w:tabs>
              <w:spacing w:line="360" w:lineRule="auto"/>
              <w:jc w:val="right"/>
              <w:rPr>
                <w:sz w:val="24"/>
                <w:szCs w:val="24"/>
              </w:rPr>
            </w:pPr>
            <w:r w:rsidRPr="001761E0">
              <w:rPr>
                <w:sz w:val="24"/>
                <w:szCs w:val="24"/>
              </w:rPr>
              <w:t>1.</w:t>
            </w:r>
          </w:p>
        </w:tc>
        <w:tc>
          <w:tcPr>
            <w:tcW w:w="3542" w:type="dxa"/>
          </w:tcPr>
          <w:p w:rsidR="007E02C2" w:rsidRPr="001761E0" w:rsidRDefault="007E02C2" w:rsidP="00906B5C">
            <w:pPr>
              <w:tabs>
                <w:tab w:val="left" w:pos="993"/>
              </w:tabs>
              <w:spacing w:line="360" w:lineRule="auto"/>
              <w:jc w:val="center"/>
              <w:rPr>
                <w:sz w:val="24"/>
                <w:szCs w:val="24"/>
              </w:rPr>
            </w:pPr>
            <w:r w:rsidRPr="001761E0">
              <w:rPr>
                <w:sz w:val="24"/>
                <w:szCs w:val="24"/>
              </w:rPr>
              <w:t>Iki 25 metų</w:t>
            </w:r>
          </w:p>
        </w:tc>
        <w:tc>
          <w:tcPr>
            <w:tcW w:w="1800" w:type="dxa"/>
          </w:tcPr>
          <w:p w:rsidR="007E02C2" w:rsidRPr="001761E0" w:rsidRDefault="00690D72" w:rsidP="00906B5C">
            <w:pPr>
              <w:tabs>
                <w:tab w:val="left" w:pos="993"/>
              </w:tabs>
              <w:spacing w:line="360" w:lineRule="auto"/>
              <w:jc w:val="center"/>
              <w:rPr>
                <w:sz w:val="24"/>
                <w:szCs w:val="24"/>
              </w:rPr>
            </w:pPr>
            <w:r>
              <w:rPr>
                <w:sz w:val="24"/>
                <w:szCs w:val="24"/>
              </w:rPr>
              <w:t>-</w:t>
            </w:r>
          </w:p>
        </w:tc>
        <w:tc>
          <w:tcPr>
            <w:tcW w:w="1440" w:type="dxa"/>
          </w:tcPr>
          <w:p w:rsidR="007E02C2" w:rsidRPr="001761E0" w:rsidRDefault="00690D72" w:rsidP="00906B5C">
            <w:pPr>
              <w:tabs>
                <w:tab w:val="left" w:pos="993"/>
              </w:tabs>
              <w:spacing w:line="360" w:lineRule="auto"/>
              <w:jc w:val="center"/>
              <w:rPr>
                <w:sz w:val="24"/>
                <w:szCs w:val="24"/>
              </w:rPr>
            </w:pPr>
            <w:r>
              <w:rPr>
                <w:sz w:val="24"/>
                <w:szCs w:val="24"/>
              </w:rPr>
              <w:t>-</w:t>
            </w:r>
          </w:p>
        </w:tc>
        <w:tc>
          <w:tcPr>
            <w:tcW w:w="1783" w:type="dxa"/>
          </w:tcPr>
          <w:p w:rsidR="007E02C2" w:rsidRPr="001761E0" w:rsidRDefault="00690D72" w:rsidP="00906B5C">
            <w:pPr>
              <w:tabs>
                <w:tab w:val="left" w:pos="993"/>
              </w:tabs>
              <w:spacing w:line="360" w:lineRule="auto"/>
              <w:jc w:val="center"/>
              <w:rPr>
                <w:sz w:val="24"/>
                <w:szCs w:val="24"/>
              </w:rPr>
            </w:pPr>
            <w:r>
              <w:rPr>
                <w:sz w:val="24"/>
                <w:szCs w:val="24"/>
              </w:rPr>
              <w:t>-</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2.</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25</w:t>
            </w:r>
            <w:r>
              <w:rPr>
                <w:sz w:val="24"/>
                <w:szCs w:val="24"/>
              </w:rPr>
              <w:t>–</w:t>
            </w:r>
            <w:r w:rsidRPr="001761E0">
              <w:rPr>
                <w:sz w:val="24"/>
                <w:szCs w:val="24"/>
              </w:rPr>
              <w:t>29 metai</w:t>
            </w:r>
          </w:p>
        </w:tc>
        <w:tc>
          <w:tcPr>
            <w:tcW w:w="1800" w:type="dxa"/>
          </w:tcPr>
          <w:p w:rsidR="00690D72" w:rsidRPr="001761E0" w:rsidRDefault="00690D72" w:rsidP="00906B5C">
            <w:pPr>
              <w:tabs>
                <w:tab w:val="left" w:pos="993"/>
              </w:tabs>
              <w:spacing w:line="360" w:lineRule="auto"/>
              <w:jc w:val="center"/>
              <w:rPr>
                <w:sz w:val="24"/>
                <w:szCs w:val="24"/>
              </w:rPr>
            </w:pPr>
            <w:r>
              <w:rPr>
                <w:sz w:val="24"/>
                <w:szCs w:val="24"/>
              </w:rPr>
              <w:t>-</w:t>
            </w:r>
          </w:p>
        </w:tc>
        <w:tc>
          <w:tcPr>
            <w:tcW w:w="1440" w:type="dxa"/>
          </w:tcPr>
          <w:p w:rsidR="00690D72" w:rsidRPr="001761E0" w:rsidRDefault="00690D72" w:rsidP="00906B5C">
            <w:pPr>
              <w:tabs>
                <w:tab w:val="left" w:pos="993"/>
              </w:tabs>
              <w:spacing w:line="360" w:lineRule="auto"/>
              <w:jc w:val="center"/>
              <w:rPr>
                <w:sz w:val="24"/>
                <w:szCs w:val="24"/>
              </w:rPr>
            </w:pPr>
            <w:r>
              <w:rPr>
                <w:sz w:val="24"/>
                <w:szCs w:val="24"/>
              </w:rPr>
              <w:t>-</w:t>
            </w:r>
          </w:p>
        </w:tc>
        <w:tc>
          <w:tcPr>
            <w:tcW w:w="1783" w:type="dxa"/>
          </w:tcPr>
          <w:p w:rsidR="00690D72" w:rsidRPr="001761E0" w:rsidRDefault="00690D72" w:rsidP="00906B5C">
            <w:pPr>
              <w:tabs>
                <w:tab w:val="left" w:pos="993"/>
              </w:tabs>
              <w:spacing w:line="360" w:lineRule="auto"/>
              <w:jc w:val="center"/>
              <w:rPr>
                <w:sz w:val="24"/>
                <w:szCs w:val="24"/>
              </w:rPr>
            </w:pPr>
            <w:r>
              <w:rPr>
                <w:sz w:val="24"/>
                <w:szCs w:val="24"/>
              </w:rPr>
              <w:t>-</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3.</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30</w:t>
            </w:r>
            <w:r>
              <w:rPr>
                <w:sz w:val="24"/>
                <w:szCs w:val="24"/>
              </w:rPr>
              <w:t>–</w:t>
            </w:r>
            <w:r w:rsidRPr="001761E0">
              <w:rPr>
                <w:sz w:val="24"/>
                <w:szCs w:val="24"/>
              </w:rPr>
              <w:t>34 metai</w:t>
            </w:r>
          </w:p>
        </w:tc>
        <w:tc>
          <w:tcPr>
            <w:tcW w:w="1800" w:type="dxa"/>
          </w:tcPr>
          <w:p w:rsidR="00690D72" w:rsidRPr="001761E0" w:rsidRDefault="00690D72" w:rsidP="00906B5C">
            <w:pPr>
              <w:tabs>
                <w:tab w:val="left" w:pos="993"/>
              </w:tabs>
              <w:spacing w:line="360" w:lineRule="auto"/>
              <w:jc w:val="center"/>
              <w:rPr>
                <w:sz w:val="24"/>
                <w:szCs w:val="24"/>
              </w:rPr>
            </w:pPr>
            <w:r w:rsidRPr="001761E0">
              <w:rPr>
                <w:sz w:val="24"/>
                <w:szCs w:val="24"/>
              </w:rPr>
              <w:t>1</w:t>
            </w:r>
          </w:p>
        </w:tc>
        <w:tc>
          <w:tcPr>
            <w:tcW w:w="1440" w:type="dxa"/>
          </w:tcPr>
          <w:p w:rsidR="00690D72" w:rsidRPr="001761E0" w:rsidRDefault="00690D72" w:rsidP="00906B5C">
            <w:pPr>
              <w:tabs>
                <w:tab w:val="left" w:pos="993"/>
              </w:tabs>
              <w:spacing w:line="360" w:lineRule="auto"/>
              <w:jc w:val="center"/>
              <w:rPr>
                <w:sz w:val="24"/>
                <w:szCs w:val="24"/>
              </w:rPr>
            </w:pPr>
            <w:r w:rsidRPr="001761E0">
              <w:rPr>
                <w:sz w:val="24"/>
                <w:szCs w:val="24"/>
              </w:rPr>
              <w:t>1</w:t>
            </w:r>
          </w:p>
        </w:tc>
        <w:tc>
          <w:tcPr>
            <w:tcW w:w="1783" w:type="dxa"/>
          </w:tcPr>
          <w:p w:rsidR="00690D72" w:rsidRPr="001761E0" w:rsidRDefault="00690D72" w:rsidP="00906B5C">
            <w:pPr>
              <w:tabs>
                <w:tab w:val="left" w:pos="993"/>
              </w:tabs>
              <w:spacing w:line="360" w:lineRule="auto"/>
              <w:jc w:val="right"/>
              <w:rPr>
                <w:sz w:val="24"/>
                <w:szCs w:val="24"/>
              </w:rPr>
            </w:pPr>
            <w:r w:rsidRPr="001761E0">
              <w:rPr>
                <w:sz w:val="24"/>
                <w:szCs w:val="24"/>
              </w:rPr>
              <w:t>5 / 6</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4.</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35</w:t>
            </w:r>
            <w:r>
              <w:rPr>
                <w:sz w:val="24"/>
                <w:szCs w:val="24"/>
              </w:rPr>
              <w:t>–</w:t>
            </w:r>
            <w:r w:rsidRPr="001761E0">
              <w:rPr>
                <w:sz w:val="24"/>
                <w:szCs w:val="24"/>
              </w:rPr>
              <w:t>39 metai</w:t>
            </w:r>
          </w:p>
        </w:tc>
        <w:tc>
          <w:tcPr>
            <w:tcW w:w="1800" w:type="dxa"/>
          </w:tcPr>
          <w:p w:rsidR="00690D72" w:rsidRPr="001761E0" w:rsidRDefault="00690D72" w:rsidP="00906B5C">
            <w:pPr>
              <w:tabs>
                <w:tab w:val="left" w:pos="993"/>
              </w:tabs>
              <w:spacing w:line="360" w:lineRule="auto"/>
              <w:jc w:val="center"/>
              <w:rPr>
                <w:sz w:val="24"/>
                <w:szCs w:val="24"/>
              </w:rPr>
            </w:pPr>
            <w:r>
              <w:rPr>
                <w:sz w:val="24"/>
                <w:szCs w:val="24"/>
              </w:rPr>
              <w:t>-</w:t>
            </w:r>
          </w:p>
        </w:tc>
        <w:tc>
          <w:tcPr>
            <w:tcW w:w="1440" w:type="dxa"/>
          </w:tcPr>
          <w:p w:rsidR="00690D72" w:rsidRPr="001761E0" w:rsidRDefault="00690D72" w:rsidP="00906B5C">
            <w:pPr>
              <w:tabs>
                <w:tab w:val="left" w:pos="993"/>
              </w:tabs>
              <w:spacing w:line="360" w:lineRule="auto"/>
              <w:jc w:val="center"/>
              <w:rPr>
                <w:sz w:val="24"/>
                <w:szCs w:val="24"/>
              </w:rPr>
            </w:pPr>
            <w:r>
              <w:rPr>
                <w:sz w:val="24"/>
                <w:szCs w:val="24"/>
              </w:rPr>
              <w:t>-</w:t>
            </w:r>
          </w:p>
        </w:tc>
        <w:tc>
          <w:tcPr>
            <w:tcW w:w="1783" w:type="dxa"/>
          </w:tcPr>
          <w:p w:rsidR="00690D72" w:rsidRPr="001761E0" w:rsidRDefault="00690D72" w:rsidP="00906B5C">
            <w:pPr>
              <w:tabs>
                <w:tab w:val="left" w:pos="993"/>
              </w:tabs>
              <w:spacing w:line="360" w:lineRule="auto"/>
              <w:jc w:val="center"/>
              <w:rPr>
                <w:sz w:val="24"/>
                <w:szCs w:val="24"/>
              </w:rPr>
            </w:pPr>
            <w:r>
              <w:rPr>
                <w:sz w:val="24"/>
                <w:szCs w:val="24"/>
              </w:rPr>
              <w:t>-</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5.</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40</w:t>
            </w:r>
            <w:r>
              <w:rPr>
                <w:sz w:val="24"/>
                <w:szCs w:val="24"/>
              </w:rPr>
              <w:t>–</w:t>
            </w:r>
            <w:r w:rsidRPr="001761E0">
              <w:rPr>
                <w:sz w:val="24"/>
                <w:szCs w:val="24"/>
              </w:rPr>
              <w:t>44 metai</w:t>
            </w:r>
          </w:p>
        </w:tc>
        <w:tc>
          <w:tcPr>
            <w:tcW w:w="1800" w:type="dxa"/>
          </w:tcPr>
          <w:p w:rsidR="00690D72" w:rsidRPr="001761E0" w:rsidRDefault="004F0786" w:rsidP="00906B5C">
            <w:pPr>
              <w:tabs>
                <w:tab w:val="left" w:pos="993"/>
              </w:tabs>
              <w:spacing w:line="360" w:lineRule="auto"/>
              <w:jc w:val="center"/>
              <w:rPr>
                <w:sz w:val="24"/>
                <w:szCs w:val="24"/>
              </w:rPr>
            </w:pPr>
            <w:r>
              <w:rPr>
                <w:sz w:val="24"/>
                <w:szCs w:val="24"/>
              </w:rPr>
              <w:t>2</w:t>
            </w:r>
          </w:p>
        </w:tc>
        <w:tc>
          <w:tcPr>
            <w:tcW w:w="1440" w:type="dxa"/>
          </w:tcPr>
          <w:p w:rsidR="00690D72" w:rsidRPr="001761E0" w:rsidRDefault="004F0786" w:rsidP="00906B5C">
            <w:pPr>
              <w:tabs>
                <w:tab w:val="left" w:pos="993"/>
              </w:tabs>
              <w:spacing w:line="360" w:lineRule="auto"/>
              <w:jc w:val="center"/>
              <w:rPr>
                <w:sz w:val="24"/>
                <w:szCs w:val="24"/>
              </w:rPr>
            </w:pPr>
            <w:r>
              <w:rPr>
                <w:sz w:val="24"/>
                <w:szCs w:val="24"/>
              </w:rPr>
              <w:t>2</w:t>
            </w:r>
          </w:p>
        </w:tc>
        <w:tc>
          <w:tcPr>
            <w:tcW w:w="1783" w:type="dxa"/>
          </w:tcPr>
          <w:p w:rsidR="00690D72" w:rsidRPr="001761E0" w:rsidRDefault="00690D72" w:rsidP="00906B5C">
            <w:pPr>
              <w:tabs>
                <w:tab w:val="left" w:pos="993"/>
              </w:tabs>
              <w:spacing w:line="360" w:lineRule="auto"/>
              <w:jc w:val="right"/>
              <w:rPr>
                <w:sz w:val="24"/>
                <w:szCs w:val="24"/>
              </w:rPr>
            </w:pPr>
            <w:r w:rsidRPr="001761E0">
              <w:rPr>
                <w:sz w:val="24"/>
                <w:szCs w:val="24"/>
              </w:rPr>
              <w:t>5 /</w:t>
            </w:r>
            <w:r>
              <w:rPr>
                <w:sz w:val="24"/>
                <w:szCs w:val="24"/>
              </w:rPr>
              <w:t xml:space="preserve"> </w:t>
            </w:r>
            <w:r w:rsidRPr="001761E0">
              <w:rPr>
                <w:sz w:val="24"/>
                <w:szCs w:val="24"/>
              </w:rPr>
              <w:t>6</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6.</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45</w:t>
            </w:r>
            <w:r>
              <w:rPr>
                <w:sz w:val="24"/>
                <w:szCs w:val="24"/>
              </w:rPr>
              <w:t>–</w:t>
            </w:r>
            <w:r w:rsidRPr="001761E0">
              <w:rPr>
                <w:sz w:val="24"/>
                <w:szCs w:val="24"/>
              </w:rPr>
              <w:t>49 metai</w:t>
            </w:r>
          </w:p>
        </w:tc>
        <w:tc>
          <w:tcPr>
            <w:tcW w:w="1800" w:type="dxa"/>
          </w:tcPr>
          <w:p w:rsidR="00690D72" w:rsidRPr="001761E0" w:rsidRDefault="004F0786" w:rsidP="00906B5C">
            <w:pPr>
              <w:tabs>
                <w:tab w:val="left" w:pos="993"/>
              </w:tabs>
              <w:spacing w:line="360" w:lineRule="auto"/>
              <w:jc w:val="center"/>
              <w:rPr>
                <w:sz w:val="24"/>
                <w:szCs w:val="24"/>
              </w:rPr>
            </w:pPr>
            <w:r>
              <w:rPr>
                <w:sz w:val="24"/>
                <w:szCs w:val="24"/>
              </w:rPr>
              <w:t>7</w:t>
            </w:r>
          </w:p>
        </w:tc>
        <w:tc>
          <w:tcPr>
            <w:tcW w:w="1440" w:type="dxa"/>
          </w:tcPr>
          <w:p w:rsidR="00690D72" w:rsidRPr="001761E0" w:rsidRDefault="00690D72" w:rsidP="00906B5C">
            <w:pPr>
              <w:tabs>
                <w:tab w:val="left" w:pos="993"/>
              </w:tabs>
              <w:spacing w:line="360" w:lineRule="auto"/>
              <w:jc w:val="center"/>
              <w:rPr>
                <w:sz w:val="24"/>
                <w:szCs w:val="24"/>
              </w:rPr>
            </w:pPr>
            <w:r w:rsidRPr="001761E0">
              <w:rPr>
                <w:sz w:val="24"/>
                <w:szCs w:val="24"/>
              </w:rPr>
              <w:t>2</w:t>
            </w:r>
          </w:p>
        </w:tc>
        <w:tc>
          <w:tcPr>
            <w:tcW w:w="1783" w:type="dxa"/>
          </w:tcPr>
          <w:p w:rsidR="00690D72" w:rsidRPr="001761E0" w:rsidRDefault="00690D72" w:rsidP="00906B5C">
            <w:pPr>
              <w:tabs>
                <w:tab w:val="left" w:pos="993"/>
              </w:tabs>
              <w:spacing w:line="360" w:lineRule="auto"/>
              <w:jc w:val="right"/>
              <w:rPr>
                <w:sz w:val="24"/>
                <w:szCs w:val="24"/>
              </w:rPr>
            </w:pPr>
            <w:r w:rsidRPr="001761E0">
              <w:rPr>
                <w:sz w:val="24"/>
                <w:szCs w:val="24"/>
              </w:rPr>
              <w:t>10 /</w:t>
            </w:r>
            <w:r>
              <w:rPr>
                <w:sz w:val="24"/>
                <w:szCs w:val="24"/>
              </w:rPr>
              <w:t xml:space="preserve"> </w:t>
            </w:r>
            <w:r w:rsidRPr="001761E0">
              <w:rPr>
                <w:sz w:val="24"/>
                <w:szCs w:val="24"/>
              </w:rPr>
              <w:t>11</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7.</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50</w:t>
            </w:r>
            <w:r>
              <w:rPr>
                <w:sz w:val="24"/>
                <w:szCs w:val="24"/>
              </w:rPr>
              <w:t>–</w:t>
            </w:r>
            <w:r w:rsidRPr="001761E0">
              <w:rPr>
                <w:sz w:val="24"/>
                <w:szCs w:val="24"/>
              </w:rPr>
              <w:t>54 metai</w:t>
            </w:r>
          </w:p>
        </w:tc>
        <w:tc>
          <w:tcPr>
            <w:tcW w:w="1800" w:type="dxa"/>
          </w:tcPr>
          <w:p w:rsidR="00690D72" w:rsidRPr="001761E0" w:rsidRDefault="00690D72" w:rsidP="00906B5C">
            <w:pPr>
              <w:tabs>
                <w:tab w:val="left" w:pos="993"/>
              </w:tabs>
              <w:spacing w:line="360" w:lineRule="auto"/>
              <w:jc w:val="center"/>
              <w:rPr>
                <w:sz w:val="24"/>
                <w:szCs w:val="24"/>
              </w:rPr>
            </w:pPr>
            <w:r>
              <w:rPr>
                <w:sz w:val="24"/>
                <w:szCs w:val="24"/>
              </w:rPr>
              <w:t>9</w:t>
            </w:r>
          </w:p>
        </w:tc>
        <w:tc>
          <w:tcPr>
            <w:tcW w:w="1440" w:type="dxa"/>
          </w:tcPr>
          <w:p w:rsidR="00690D72" w:rsidRPr="001761E0" w:rsidRDefault="00690D72" w:rsidP="00906B5C">
            <w:pPr>
              <w:tabs>
                <w:tab w:val="left" w:pos="993"/>
              </w:tabs>
              <w:spacing w:line="360" w:lineRule="auto"/>
              <w:jc w:val="center"/>
              <w:rPr>
                <w:sz w:val="24"/>
                <w:szCs w:val="24"/>
              </w:rPr>
            </w:pPr>
            <w:r>
              <w:rPr>
                <w:sz w:val="24"/>
                <w:szCs w:val="24"/>
              </w:rPr>
              <w:t>9</w:t>
            </w:r>
          </w:p>
        </w:tc>
        <w:tc>
          <w:tcPr>
            <w:tcW w:w="1783" w:type="dxa"/>
          </w:tcPr>
          <w:p w:rsidR="00690D72" w:rsidRPr="001761E0" w:rsidRDefault="00690D72" w:rsidP="00906B5C">
            <w:pPr>
              <w:tabs>
                <w:tab w:val="left" w:pos="993"/>
              </w:tabs>
              <w:spacing w:line="360" w:lineRule="auto"/>
              <w:jc w:val="right"/>
              <w:rPr>
                <w:sz w:val="24"/>
                <w:szCs w:val="24"/>
              </w:rPr>
            </w:pPr>
            <w:r w:rsidRPr="001761E0">
              <w:rPr>
                <w:sz w:val="24"/>
                <w:szCs w:val="24"/>
              </w:rPr>
              <w:t>10 /</w:t>
            </w:r>
            <w:r>
              <w:rPr>
                <w:sz w:val="24"/>
                <w:szCs w:val="24"/>
              </w:rPr>
              <w:t xml:space="preserve"> </w:t>
            </w:r>
            <w:r w:rsidRPr="001761E0">
              <w:rPr>
                <w:sz w:val="24"/>
                <w:szCs w:val="24"/>
              </w:rPr>
              <w:t>11</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8.</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55</w:t>
            </w:r>
            <w:r>
              <w:rPr>
                <w:sz w:val="24"/>
                <w:szCs w:val="24"/>
              </w:rPr>
              <w:t>–</w:t>
            </w:r>
            <w:r w:rsidRPr="001761E0">
              <w:rPr>
                <w:sz w:val="24"/>
                <w:szCs w:val="24"/>
              </w:rPr>
              <w:t>59 metų</w:t>
            </w:r>
          </w:p>
        </w:tc>
        <w:tc>
          <w:tcPr>
            <w:tcW w:w="1800" w:type="dxa"/>
          </w:tcPr>
          <w:p w:rsidR="00690D72" w:rsidRPr="001761E0" w:rsidRDefault="004F0786" w:rsidP="00906B5C">
            <w:pPr>
              <w:tabs>
                <w:tab w:val="left" w:pos="993"/>
              </w:tabs>
              <w:spacing w:line="360" w:lineRule="auto"/>
              <w:jc w:val="center"/>
              <w:rPr>
                <w:sz w:val="24"/>
                <w:szCs w:val="24"/>
              </w:rPr>
            </w:pPr>
            <w:r>
              <w:rPr>
                <w:sz w:val="24"/>
                <w:szCs w:val="24"/>
              </w:rPr>
              <w:t>6</w:t>
            </w:r>
          </w:p>
        </w:tc>
        <w:tc>
          <w:tcPr>
            <w:tcW w:w="1440" w:type="dxa"/>
          </w:tcPr>
          <w:p w:rsidR="00690D72" w:rsidRPr="001761E0" w:rsidRDefault="004F0786" w:rsidP="00906B5C">
            <w:pPr>
              <w:tabs>
                <w:tab w:val="left" w:pos="993"/>
              </w:tabs>
              <w:spacing w:line="360" w:lineRule="auto"/>
              <w:jc w:val="center"/>
              <w:rPr>
                <w:sz w:val="24"/>
                <w:szCs w:val="24"/>
              </w:rPr>
            </w:pPr>
            <w:r>
              <w:rPr>
                <w:sz w:val="24"/>
                <w:szCs w:val="24"/>
              </w:rPr>
              <w:t>7</w:t>
            </w:r>
          </w:p>
        </w:tc>
        <w:tc>
          <w:tcPr>
            <w:tcW w:w="1783" w:type="dxa"/>
          </w:tcPr>
          <w:p w:rsidR="00690D72" w:rsidRPr="001761E0" w:rsidRDefault="00690D72" w:rsidP="00906B5C">
            <w:pPr>
              <w:tabs>
                <w:tab w:val="left" w:pos="993"/>
              </w:tabs>
              <w:spacing w:line="360" w:lineRule="auto"/>
              <w:jc w:val="right"/>
              <w:rPr>
                <w:sz w:val="24"/>
                <w:szCs w:val="24"/>
              </w:rPr>
            </w:pPr>
            <w:r w:rsidRPr="001761E0">
              <w:rPr>
                <w:sz w:val="24"/>
                <w:szCs w:val="24"/>
              </w:rPr>
              <w:t>21 /</w:t>
            </w:r>
            <w:r>
              <w:rPr>
                <w:sz w:val="24"/>
                <w:szCs w:val="24"/>
              </w:rPr>
              <w:t xml:space="preserve"> </w:t>
            </w:r>
            <w:r w:rsidRPr="001761E0">
              <w:rPr>
                <w:sz w:val="24"/>
                <w:szCs w:val="24"/>
              </w:rPr>
              <w:t>16</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right"/>
              <w:rPr>
                <w:sz w:val="24"/>
                <w:szCs w:val="24"/>
              </w:rPr>
            </w:pPr>
            <w:r w:rsidRPr="001761E0">
              <w:rPr>
                <w:sz w:val="24"/>
                <w:szCs w:val="24"/>
              </w:rPr>
              <w:t>9.</w:t>
            </w:r>
          </w:p>
        </w:tc>
        <w:tc>
          <w:tcPr>
            <w:tcW w:w="3542" w:type="dxa"/>
          </w:tcPr>
          <w:p w:rsidR="00690D72" w:rsidRPr="001761E0" w:rsidRDefault="00690D72" w:rsidP="00906B5C">
            <w:pPr>
              <w:tabs>
                <w:tab w:val="left" w:pos="993"/>
              </w:tabs>
              <w:spacing w:line="360" w:lineRule="auto"/>
              <w:jc w:val="center"/>
              <w:rPr>
                <w:sz w:val="24"/>
                <w:szCs w:val="24"/>
              </w:rPr>
            </w:pPr>
            <w:r w:rsidRPr="001761E0">
              <w:rPr>
                <w:sz w:val="24"/>
                <w:szCs w:val="24"/>
              </w:rPr>
              <w:t>60 ir daugiau</w:t>
            </w:r>
          </w:p>
        </w:tc>
        <w:tc>
          <w:tcPr>
            <w:tcW w:w="1800" w:type="dxa"/>
          </w:tcPr>
          <w:p w:rsidR="00690D72" w:rsidRPr="001761E0" w:rsidRDefault="00690D72" w:rsidP="00906B5C">
            <w:pPr>
              <w:tabs>
                <w:tab w:val="left" w:pos="993"/>
              </w:tabs>
              <w:spacing w:line="360" w:lineRule="auto"/>
              <w:jc w:val="center"/>
              <w:rPr>
                <w:sz w:val="24"/>
                <w:szCs w:val="24"/>
              </w:rPr>
            </w:pPr>
            <w:r>
              <w:rPr>
                <w:sz w:val="24"/>
                <w:szCs w:val="24"/>
              </w:rPr>
              <w:t>-</w:t>
            </w:r>
          </w:p>
        </w:tc>
        <w:tc>
          <w:tcPr>
            <w:tcW w:w="1440" w:type="dxa"/>
          </w:tcPr>
          <w:p w:rsidR="00690D72" w:rsidRPr="001761E0" w:rsidRDefault="00690D72" w:rsidP="00906B5C">
            <w:pPr>
              <w:tabs>
                <w:tab w:val="left" w:pos="993"/>
              </w:tabs>
              <w:spacing w:line="360" w:lineRule="auto"/>
              <w:jc w:val="center"/>
              <w:rPr>
                <w:sz w:val="24"/>
                <w:szCs w:val="24"/>
              </w:rPr>
            </w:pPr>
            <w:r>
              <w:rPr>
                <w:sz w:val="24"/>
                <w:szCs w:val="24"/>
              </w:rPr>
              <w:t>-</w:t>
            </w:r>
          </w:p>
        </w:tc>
        <w:tc>
          <w:tcPr>
            <w:tcW w:w="1783" w:type="dxa"/>
          </w:tcPr>
          <w:p w:rsidR="00690D72" w:rsidRPr="001761E0" w:rsidRDefault="00690D72" w:rsidP="00906B5C">
            <w:pPr>
              <w:tabs>
                <w:tab w:val="left" w:pos="993"/>
              </w:tabs>
              <w:spacing w:line="360" w:lineRule="auto"/>
              <w:jc w:val="right"/>
              <w:rPr>
                <w:sz w:val="24"/>
                <w:szCs w:val="24"/>
              </w:rPr>
            </w:pPr>
            <w:r>
              <w:rPr>
                <w:sz w:val="24"/>
                <w:szCs w:val="24"/>
              </w:rPr>
              <w:t>-</w:t>
            </w:r>
          </w:p>
        </w:tc>
      </w:tr>
      <w:tr w:rsidR="00690D72" w:rsidRPr="001761E0" w:rsidTr="00C403EA">
        <w:trPr>
          <w:jc w:val="center"/>
        </w:trPr>
        <w:tc>
          <w:tcPr>
            <w:tcW w:w="1196" w:type="dxa"/>
          </w:tcPr>
          <w:p w:rsidR="00690D72" w:rsidRPr="001761E0" w:rsidRDefault="00690D72" w:rsidP="00906B5C">
            <w:pPr>
              <w:tabs>
                <w:tab w:val="left" w:pos="993"/>
              </w:tabs>
              <w:spacing w:line="360" w:lineRule="auto"/>
              <w:jc w:val="center"/>
              <w:rPr>
                <w:sz w:val="24"/>
                <w:szCs w:val="24"/>
              </w:rPr>
            </w:pPr>
          </w:p>
        </w:tc>
        <w:tc>
          <w:tcPr>
            <w:tcW w:w="3542" w:type="dxa"/>
          </w:tcPr>
          <w:p w:rsidR="00690D72" w:rsidRPr="00690D72" w:rsidRDefault="00690D72" w:rsidP="00906B5C">
            <w:pPr>
              <w:tabs>
                <w:tab w:val="left" w:pos="993"/>
              </w:tabs>
              <w:spacing w:line="360" w:lineRule="auto"/>
              <w:jc w:val="center"/>
              <w:rPr>
                <w:b/>
                <w:sz w:val="24"/>
                <w:szCs w:val="24"/>
              </w:rPr>
            </w:pPr>
            <w:r w:rsidRPr="00690D72">
              <w:rPr>
                <w:b/>
                <w:sz w:val="24"/>
                <w:szCs w:val="24"/>
              </w:rPr>
              <w:t>Iš viso</w:t>
            </w:r>
          </w:p>
        </w:tc>
        <w:tc>
          <w:tcPr>
            <w:tcW w:w="1800" w:type="dxa"/>
          </w:tcPr>
          <w:p w:rsidR="00690D72" w:rsidRPr="00690D72" w:rsidRDefault="00690D72" w:rsidP="00906B5C">
            <w:pPr>
              <w:tabs>
                <w:tab w:val="left" w:pos="993"/>
              </w:tabs>
              <w:spacing w:line="360" w:lineRule="auto"/>
              <w:jc w:val="center"/>
              <w:rPr>
                <w:b/>
                <w:sz w:val="24"/>
                <w:szCs w:val="24"/>
              </w:rPr>
            </w:pPr>
            <w:r w:rsidRPr="00690D72">
              <w:rPr>
                <w:b/>
                <w:sz w:val="24"/>
                <w:szCs w:val="24"/>
              </w:rPr>
              <w:t>20</w:t>
            </w:r>
          </w:p>
        </w:tc>
        <w:tc>
          <w:tcPr>
            <w:tcW w:w="1440" w:type="dxa"/>
          </w:tcPr>
          <w:p w:rsidR="00690D72" w:rsidRPr="00690D72" w:rsidRDefault="00690D72" w:rsidP="00906B5C">
            <w:pPr>
              <w:tabs>
                <w:tab w:val="left" w:pos="993"/>
              </w:tabs>
              <w:spacing w:line="360" w:lineRule="auto"/>
              <w:jc w:val="center"/>
              <w:rPr>
                <w:b/>
                <w:sz w:val="24"/>
                <w:szCs w:val="24"/>
              </w:rPr>
            </w:pPr>
            <w:r w:rsidRPr="00690D72">
              <w:rPr>
                <w:b/>
                <w:sz w:val="24"/>
                <w:szCs w:val="24"/>
              </w:rPr>
              <w:t>21</w:t>
            </w:r>
          </w:p>
        </w:tc>
        <w:tc>
          <w:tcPr>
            <w:tcW w:w="1783" w:type="dxa"/>
          </w:tcPr>
          <w:p w:rsidR="00690D72" w:rsidRPr="00690D72" w:rsidRDefault="00690D72" w:rsidP="00906B5C">
            <w:pPr>
              <w:tabs>
                <w:tab w:val="left" w:pos="993"/>
              </w:tabs>
              <w:spacing w:line="360" w:lineRule="auto"/>
              <w:jc w:val="right"/>
              <w:rPr>
                <w:b/>
                <w:sz w:val="24"/>
                <w:szCs w:val="24"/>
              </w:rPr>
            </w:pPr>
            <w:r w:rsidRPr="00690D72">
              <w:rPr>
                <w:b/>
                <w:sz w:val="24"/>
                <w:szCs w:val="24"/>
              </w:rPr>
              <w:t>100 / 100</w:t>
            </w:r>
          </w:p>
        </w:tc>
      </w:tr>
    </w:tbl>
    <w:p w:rsidR="007E02C2" w:rsidRDefault="007E02C2" w:rsidP="00906B5C">
      <w:pPr>
        <w:tabs>
          <w:tab w:val="left" w:pos="993"/>
        </w:tabs>
        <w:spacing w:line="360" w:lineRule="auto"/>
        <w:ind w:firstLine="720"/>
        <w:jc w:val="both"/>
        <w:rPr>
          <w:sz w:val="24"/>
          <w:szCs w:val="24"/>
        </w:rPr>
      </w:pPr>
    </w:p>
    <w:p w:rsidR="009B6488" w:rsidRPr="00C2728D" w:rsidRDefault="009B6488" w:rsidP="009B6488">
      <w:pPr>
        <w:tabs>
          <w:tab w:val="left" w:pos="993"/>
        </w:tabs>
        <w:spacing w:line="360" w:lineRule="auto"/>
        <w:ind w:firstLine="1260"/>
        <w:jc w:val="both"/>
        <w:rPr>
          <w:b/>
          <w:sz w:val="24"/>
          <w:szCs w:val="24"/>
        </w:rPr>
      </w:pPr>
      <w:r>
        <w:rPr>
          <w:b/>
          <w:sz w:val="24"/>
          <w:szCs w:val="24"/>
        </w:rPr>
        <w:t xml:space="preserve">9. </w:t>
      </w:r>
      <w:r w:rsidRPr="00C2728D">
        <w:rPr>
          <w:b/>
          <w:sz w:val="24"/>
          <w:szCs w:val="24"/>
        </w:rPr>
        <w:t>Kvalifikacijos kėlimas</w:t>
      </w:r>
    </w:p>
    <w:p w:rsidR="009B6488" w:rsidRPr="00F934F7" w:rsidRDefault="009B6488" w:rsidP="009B6488">
      <w:pPr>
        <w:tabs>
          <w:tab w:val="left" w:pos="993"/>
        </w:tabs>
        <w:spacing w:line="360" w:lineRule="auto"/>
        <w:ind w:firstLine="1260"/>
        <w:jc w:val="both"/>
        <w:rPr>
          <w:sz w:val="24"/>
          <w:szCs w:val="24"/>
        </w:rPr>
      </w:pPr>
      <w:r w:rsidRPr="00F934F7">
        <w:rPr>
          <w:sz w:val="24"/>
          <w:szCs w:val="24"/>
        </w:rPr>
        <w:t xml:space="preserve">Spartus gyvenimo tempas </w:t>
      </w:r>
      <w:r>
        <w:rPr>
          <w:sz w:val="24"/>
          <w:szCs w:val="24"/>
        </w:rPr>
        <w:t xml:space="preserve">švietimo sistemos pokyčiai, </w:t>
      </w:r>
      <w:r w:rsidRPr="00F934F7">
        <w:rPr>
          <w:sz w:val="24"/>
          <w:szCs w:val="24"/>
        </w:rPr>
        <w:t>įpareigoja pedagogus gebėti pozityviai valdyti vis naujai iškylančius vaikų ugdymo iššūkius</w:t>
      </w:r>
      <w:r>
        <w:rPr>
          <w:sz w:val="24"/>
          <w:szCs w:val="24"/>
        </w:rPr>
        <w:t>, todėl būtinas nuolatinis kvalifikacijos kėlimas.</w:t>
      </w:r>
    </w:p>
    <w:p w:rsidR="009B6488" w:rsidRDefault="009B6488" w:rsidP="009B6488">
      <w:pPr>
        <w:tabs>
          <w:tab w:val="left" w:pos="993"/>
        </w:tabs>
        <w:spacing w:line="360" w:lineRule="auto"/>
        <w:ind w:firstLine="1260"/>
        <w:jc w:val="both"/>
        <w:rPr>
          <w:sz w:val="24"/>
          <w:szCs w:val="24"/>
        </w:rPr>
      </w:pPr>
      <w:r>
        <w:rPr>
          <w:sz w:val="24"/>
          <w:szCs w:val="24"/>
        </w:rPr>
        <w:t>Vadovų 2018 ir 2019 metais kvalifikacijos tobulinimo suvestinė pateikiama 6 lentelėje:</w:t>
      </w:r>
    </w:p>
    <w:p w:rsidR="00906B5C" w:rsidRDefault="00906B5C" w:rsidP="009B6488">
      <w:pPr>
        <w:tabs>
          <w:tab w:val="left" w:pos="993"/>
        </w:tabs>
        <w:spacing w:line="360" w:lineRule="auto"/>
        <w:ind w:firstLine="720"/>
        <w:jc w:val="right"/>
        <w:rPr>
          <w:i/>
        </w:rPr>
      </w:pPr>
    </w:p>
    <w:p w:rsidR="00FD60A2" w:rsidRDefault="00FD60A2" w:rsidP="009B6488">
      <w:pPr>
        <w:tabs>
          <w:tab w:val="left" w:pos="993"/>
        </w:tabs>
        <w:spacing w:line="360" w:lineRule="auto"/>
        <w:ind w:firstLine="720"/>
        <w:jc w:val="right"/>
        <w:rPr>
          <w:i/>
        </w:rPr>
      </w:pPr>
    </w:p>
    <w:p w:rsidR="009B6488" w:rsidRPr="00906B5C" w:rsidRDefault="009B6488" w:rsidP="00906B5C">
      <w:pPr>
        <w:tabs>
          <w:tab w:val="left" w:pos="993"/>
        </w:tabs>
        <w:spacing w:line="360" w:lineRule="auto"/>
        <w:ind w:firstLine="720"/>
        <w:jc w:val="right"/>
        <w:rPr>
          <w:b/>
          <w:i/>
        </w:rPr>
      </w:pPr>
      <w:r w:rsidRPr="00906B5C">
        <w:rPr>
          <w:b/>
          <w:i/>
        </w:rPr>
        <w:lastRenderedPageBreak/>
        <w:t>6 lentelė. Vadovų kvalifikacija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2126"/>
        <w:gridCol w:w="3770"/>
        <w:gridCol w:w="2375"/>
      </w:tblGrid>
      <w:tr w:rsidR="009B6488" w:rsidRPr="001761E0" w:rsidTr="00C403EA">
        <w:trPr>
          <w:jc w:val="center"/>
        </w:trPr>
        <w:tc>
          <w:tcPr>
            <w:tcW w:w="1185" w:type="dxa"/>
          </w:tcPr>
          <w:p w:rsidR="009B6488" w:rsidRPr="001761E0" w:rsidRDefault="009B6488" w:rsidP="00906B5C">
            <w:pPr>
              <w:tabs>
                <w:tab w:val="left" w:pos="993"/>
              </w:tabs>
              <w:spacing w:line="360" w:lineRule="auto"/>
              <w:jc w:val="center"/>
              <w:rPr>
                <w:sz w:val="24"/>
                <w:szCs w:val="24"/>
              </w:rPr>
            </w:pPr>
            <w:r w:rsidRPr="001761E0">
              <w:rPr>
                <w:sz w:val="24"/>
                <w:szCs w:val="24"/>
              </w:rPr>
              <w:t>Metai</w:t>
            </w:r>
          </w:p>
        </w:tc>
        <w:tc>
          <w:tcPr>
            <w:tcW w:w="2126" w:type="dxa"/>
          </w:tcPr>
          <w:p w:rsidR="009B6488" w:rsidRPr="001761E0" w:rsidRDefault="009B6488" w:rsidP="00906B5C">
            <w:pPr>
              <w:tabs>
                <w:tab w:val="left" w:pos="993"/>
              </w:tabs>
              <w:spacing w:line="360" w:lineRule="auto"/>
              <w:jc w:val="center"/>
              <w:rPr>
                <w:sz w:val="24"/>
                <w:szCs w:val="24"/>
              </w:rPr>
            </w:pPr>
            <w:r w:rsidRPr="001761E0">
              <w:rPr>
                <w:sz w:val="24"/>
                <w:szCs w:val="24"/>
              </w:rPr>
              <w:t>Direktorius</w:t>
            </w:r>
            <w:r>
              <w:rPr>
                <w:sz w:val="24"/>
                <w:szCs w:val="24"/>
              </w:rPr>
              <w:t xml:space="preserve"> kėlė kvalifikaciją (val.)</w:t>
            </w:r>
          </w:p>
        </w:tc>
        <w:tc>
          <w:tcPr>
            <w:tcW w:w="3770" w:type="dxa"/>
          </w:tcPr>
          <w:p w:rsidR="009B6488" w:rsidRPr="001761E0" w:rsidRDefault="009B6488" w:rsidP="00906B5C">
            <w:pPr>
              <w:tabs>
                <w:tab w:val="left" w:pos="993"/>
              </w:tabs>
              <w:spacing w:line="360" w:lineRule="auto"/>
              <w:jc w:val="center"/>
              <w:rPr>
                <w:sz w:val="24"/>
                <w:szCs w:val="24"/>
              </w:rPr>
            </w:pPr>
            <w:r w:rsidRPr="001761E0">
              <w:rPr>
                <w:sz w:val="24"/>
                <w:szCs w:val="24"/>
              </w:rPr>
              <w:t>Direktoriaus pavaduotojas ugdymui</w:t>
            </w:r>
            <w:r>
              <w:rPr>
                <w:sz w:val="24"/>
                <w:szCs w:val="24"/>
              </w:rPr>
              <w:t xml:space="preserve"> kėlė kvalifikaciją (val.)</w:t>
            </w:r>
          </w:p>
        </w:tc>
        <w:tc>
          <w:tcPr>
            <w:tcW w:w="2375" w:type="dxa"/>
          </w:tcPr>
          <w:p w:rsidR="009B6488" w:rsidRPr="001761E0" w:rsidRDefault="009B6488" w:rsidP="00906B5C">
            <w:pPr>
              <w:tabs>
                <w:tab w:val="left" w:pos="993"/>
              </w:tabs>
              <w:spacing w:line="360" w:lineRule="auto"/>
              <w:jc w:val="center"/>
              <w:rPr>
                <w:sz w:val="24"/>
                <w:szCs w:val="24"/>
              </w:rPr>
            </w:pPr>
            <w:r>
              <w:rPr>
                <w:sz w:val="24"/>
                <w:szCs w:val="24"/>
              </w:rPr>
              <w:t>Iš viso</w:t>
            </w:r>
            <w:r w:rsidRPr="001761E0">
              <w:rPr>
                <w:sz w:val="24"/>
                <w:szCs w:val="24"/>
              </w:rPr>
              <w:t xml:space="preserve"> valandų</w:t>
            </w:r>
          </w:p>
        </w:tc>
      </w:tr>
      <w:tr w:rsidR="009B6488" w:rsidRPr="001761E0" w:rsidTr="00C403EA">
        <w:trPr>
          <w:jc w:val="center"/>
        </w:trPr>
        <w:tc>
          <w:tcPr>
            <w:tcW w:w="1185" w:type="dxa"/>
          </w:tcPr>
          <w:p w:rsidR="009B6488" w:rsidRPr="001761E0" w:rsidRDefault="009B6488" w:rsidP="00906B5C">
            <w:pPr>
              <w:tabs>
                <w:tab w:val="left" w:pos="993"/>
              </w:tabs>
              <w:spacing w:line="360" w:lineRule="auto"/>
              <w:jc w:val="center"/>
              <w:rPr>
                <w:sz w:val="24"/>
                <w:szCs w:val="24"/>
              </w:rPr>
            </w:pPr>
            <w:r w:rsidRPr="001761E0">
              <w:rPr>
                <w:sz w:val="24"/>
                <w:szCs w:val="24"/>
              </w:rPr>
              <w:t>2018</w:t>
            </w:r>
          </w:p>
        </w:tc>
        <w:tc>
          <w:tcPr>
            <w:tcW w:w="2126" w:type="dxa"/>
          </w:tcPr>
          <w:p w:rsidR="009B6488" w:rsidRPr="001761E0" w:rsidRDefault="009B6488" w:rsidP="00906B5C">
            <w:pPr>
              <w:tabs>
                <w:tab w:val="left" w:pos="993"/>
              </w:tabs>
              <w:spacing w:line="360" w:lineRule="auto"/>
              <w:jc w:val="center"/>
              <w:rPr>
                <w:sz w:val="24"/>
                <w:szCs w:val="24"/>
              </w:rPr>
            </w:pPr>
            <w:r w:rsidRPr="001761E0">
              <w:rPr>
                <w:sz w:val="24"/>
                <w:szCs w:val="24"/>
              </w:rPr>
              <w:t>40</w:t>
            </w:r>
          </w:p>
        </w:tc>
        <w:tc>
          <w:tcPr>
            <w:tcW w:w="3770" w:type="dxa"/>
          </w:tcPr>
          <w:p w:rsidR="009B6488" w:rsidRPr="001761E0" w:rsidRDefault="002F0DF7" w:rsidP="00906B5C">
            <w:pPr>
              <w:tabs>
                <w:tab w:val="left" w:pos="993"/>
              </w:tabs>
              <w:spacing w:line="360" w:lineRule="auto"/>
              <w:jc w:val="center"/>
              <w:rPr>
                <w:sz w:val="24"/>
                <w:szCs w:val="24"/>
              </w:rPr>
            </w:pPr>
            <w:r>
              <w:rPr>
                <w:sz w:val="24"/>
                <w:szCs w:val="24"/>
              </w:rPr>
              <w:t>5</w:t>
            </w:r>
            <w:r w:rsidR="009B6488" w:rsidRPr="001761E0">
              <w:rPr>
                <w:sz w:val="24"/>
                <w:szCs w:val="24"/>
              </w:rPr>
              <w:t>6</w:t>
            </w:r>
          </w:p>
        </w:tc>
        <w:tc>
          <w:tcPr>
            <w:tcW w:w="2375" w:type="dxa"/>
          </w:tcPr>
          <w:p w:rsidR="009B6488" w:rsidRPr="001761E0" w:rsidRDefault="002F0DF7" w:rsidP="00906B5C">
            <w:pPr>
              <w:tabs>
                <w:tab w:val="left" w:pos="993"/>
              </w:tabs>
              <w:spacing w:line="360" w:lineRule="auto"/>
              <w:jc w:val="center"/>
              <w:rPr>
                <w:sz w:val="24"/>
                <w:szCs w:val="24"/>
              </w:rPr>
            </w:pPr>
            <w:r>
              <w:rPr>
                <w:sz w:val="24"/>
                <w:szCs w:val="24"/>
              </w:rPr>
              <w:t>9</w:t>
            </w:r>
            <w:r w:rsidR="009B6488" w:rsidRPr="001761E0">
              <w:rPr>
                <w:sz w:val="24"/>
                <w:szCs w:val="24"/>
              </w:rPr>
              <w:t>6</w:t>
            </w:r>
          </w:p>
        </w:tc>
      </w:tr>
      <w:tr w:rsidR="009B6488" w:rsidRPr="001761E0" w:rsidTr="00C403EA">
        <w:trPr>
          <w:jc w:val="center"/>
        </w:trPr>
        <w:tc>
          <w:tcPr>
            <w:tcW w:w="1185" w:type="dxa"/>
          </w:tcPr>
          <w:p w:rsidR="009B6488" w:rsidRPr="001761E0" w:rsidRDefault="009B6488" w:rsidP="00906B5C">
            <w:pPr>
              <w:tabs>
                <w:tab w:val="left" w:pos="993"/>
              </w:tabs>
              <w:spacing w:line="360" w:lineRule="auto"/>
              <w:jc w:val="center"/>
              <w:rPr>
                <w:sz w:val="24"/>
                <w:szCs w:val="24"/>
              </w:rPr>
            </w:pPr>
            <w:r w:rsidRPr="001761E0">
              <w:rPr>
                <w:sz w:val="24"/>
                <w:szCs w:val="24"/>
              </w:rPr>
              <w:t>2019</w:t>
            </w:r>
          </w:p>
        </w:tc>
        <w:tc>
          <w:tcPr>
            <w:tcW w:w="2126" w:type="dxa"/>
          </w:tcPr>
          <w:p w:rsidR="009B6488" w:rsidRPr="001761E0" w:rsidRDefault="009B6488" w:rsidP="00906B5C">
            <w:pPr>
              <w:tabs>
                <w:tab w:val="left" w:pos="993"/>
              </w:tabs>
              <w:spacing w:line="360" w:lineRule="auto"/>
              <w:jc w:val="center"/>
              <w:rPr>
                <w:sz w:val="24"/>
                <w:szCs w:val="24"/>
              </w:rPr>
            </w:pPr>
            <w:r>
              <w:rPr>
                <w:sz w:val="24"/>
                <w:szCs w:val="24"/>
              </w:rPr>
              <w:t>130</w:t>
            </w:r>
          </w:p>
        </w:tc>
        <w:tc>
          <w:tcPr>
            <w:tcW w:w="3770" w:type="dxa"/>
          </w:tcPr>
          <w:p w:rsidR="009B6488" w:rsidRPr="001761E0" w:rsidRDefault="009B6488" w:rsidP="00906B5C">
            <w:pPr>
              <w:tabs>
                <w:tab w:val="left" w:pos="993"/>
              </w:tabs>
              <w:spacing w:line="360" w:lineRule="auto"/>
              <w:jc w:val="center"/>
              <w:rPr>
                <w:sz w:val="24"/>
                <w:szCs w:val="24"/>
              </w:rPr>
            </w:pPr>
            <w:r w:rsidRPr="001761E0">
              <w:rPr>
                <w:sz w:val="24"/>
                <w:szCs w:val="24"/>
              </w:rPr>
              <w:t>40</w:t>
            </w:r>
          </w:p>
        </w:tc>
        <w:tc>
          <w:tcPr>
            <w:tcW w:w="2375" w:type="dxa"/>
          </w:tcPr>
          <w:p w:rsidR="009B6488" w:rsidRPr="001761E0" w:rsidRDefault="002F0DF7" w:rsidP="00906B5C">
            <w:pPr>
              <w:tabs>
                <w:tab w:val="left" w:pos="993"/>
              </w:tabs>
              <w:spacing w:line="360" w:lineRule="auto"/>
              <w:jc w:val="center"/>
              <w:rPr>
                <w:sz w:val="24"/>
                <w:szCs w:val="24"/>
              </w:rPr>
            </w:pPr>
            <w:r>
              <w:rPr>
                <w:sz w:val="24"/>
                <w:szCs w:val="24"/>
              </w:rPr>
              <w:t>170</w:t>
            </w:r>
          </w:p>
        </w:tc>
      </w:tr>
    </w:tbl>
    <w:p w:rsidR="002F0DF7" w:rsidRDefault="002F0DF7" w:rsidP="00906B5C">
      <w:pPr>
        <w:tabs>
          <w:tab w:val="left" w:pos="993"/>
        </w:tabs>
        <w:spacing w:line="360" w:lineRule="auto"/>
        <w:jc w:val="both"/>
        <w:rPr>
          <w:sz w:val="24"/>
          <w:szCs w:val="24"/>
        </w:rPr>
      </w:pPr>
      <w:r>
        <w:rPr>
          <w:sz w:val="24"/>
          <w:szCs w:val="24"/>
        </w:rPr>
        <w:tab/>
      </w:r>
      <w:r>
        <w:rPr>
          <w:sz w:val="24"/>
          <w:szCs w:val="24"/>
        </w:rPr>
        <w:tab/>
        <w:t>2019 metais kvalifikacijos kėlimo valandos padidėjo dėl išklausytų 40 valandų specialiosios pedagogikos ir specialiosios psichologijos kursų.</w:t>
      </w:r>
    </w:p>
    <w:p w:rsidR="009B6488" w:rsidRDefault="009B6488" w:rsidP="00906B5C">
      <w:pPr>
        <w:spacing w:line="360" w:lineRule="auto"/>
        <w:ind w:firstLine="1260"/>
        <w:jc w:val="both"/>
        <w:rPr>
          <w:sz w:val="24"/>
          <w:szCs w:val="24"/>
        </w:rPr>
      </w:pPr>
      <w:r>
        <w:rPr>
          <w:sz w:val="24"/>
          <w:szCs w:val="24"/>
        </w:rPr>
        <w:t>Mokytojų ir pagalbos mokiniui specialistų, tobulinusių kvalifikaciją 2018 ir 2019 metais pateikiama 7 lentelėje:</w:t>
      </w:r>
    </w:p>
    <w:p w:rsidR="009B6488" w:rsidRPr="00906B5C" w:rsidRDefault="009B6488" w:rsidP="00906B5C">
      <w:pPr>
        <w:tabs>
          <w:tab w:val="left" w:pos="993"/>
        </w:tabs>
        <w:spacing w:line="360" w:lineRule="auto"/>
        <w:ind w:firstLine="720"/>
        <w:jc w:val="right"/>
        <w:rPr>
          <w:b/>
          <w:i/>
        </w:rPr>
      </w:pPr>
      <w:r w:rsidRPr="00906B5C">
        <w:rPr>
          <w:b/>
          <w:i/>
        </w:rPr>
        <w:t>7 lentelė. Mokytojų ir pagalbos mokiniui specialistų kvalifikacija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4"/>
        <w:gridCol w:w="1985"/>
        <w:gridCol w:w="2131"/>
        <w:gridCol w:w="2263"/>
        <w:gridCol w:w="1911"/>
      </w:tblGrid>
      <w:tr w:rsidR="009B6488" w:rsidRPr="001761E0" w:rsidTr="00C403EA">
        <w:trPr>
          <w:jc w:val="center"/>
        </w:trPr>
        <w:tc>
          <w:tcPr>
            <w:tcW w:w="1204" w:type="dxa"/>
          </w:tcPr>
          <w:p w:rsidR="009B6488" w:rsidRPr="001761E0" w:rsidRDefault="009B6488" w:rsidP="00906B5C">
            <w:pPr>
              <w:tabs>
                <w:tab w:val="left" w:pos="993"/>
              </w:tabs>
              <w:spacing w:line="360" w:lineRule="auto"/>
              <w:jc w:val="center"/>
              <w:rPr>
                <w:sz w:val="24"/>
                <w:szCs w:val="24"/>
              </w:rPr>
            </w:pPr>
            <w:r w:rsidRPr="001761E0">
              <w:rPr>
                <w:sz w:val="24"/>
                <w:szCs w:val="24"/>
              </w:rPr>
              <w:t>Metai</w:t>
            </w:r>
          </w:p>
        </w:tc>
        <w:tc>
          <w:tcPr>
            <w:tcW w:w="1985" w:type="dxa"/>
          </w:tcPr>
          <w:p w:rsidR="009B6488" w:rsidRPr="001761E0" w:rsidRDefault="009B6488" w:rsidP="00906B5C">
            <w:pPr>
              <w:tabs>
                <w:tab w:val="left" w:pos="993"/>
              </w:tabs>
              <w:spacing w:line="360" w:lineRule="auto"/>
              <w:jc w:val="center"/>
              <w:rPr>
                <w:sz w:val="24"/>
                <w:szCs w:val="24"/>
              </w:rPr>
            </w:pPr>
            <w:r w:rsidRPr="001761E0">
              <w:rPr>
                <w:sz w:val="24"/>
                <w:szCs w:val="24"/>
              </w:rPr>
              <w:t>Mokytojų tobulinusių kvalifikaciją skaičius</w:t>
            </w:r>
          </w:p>
        </w:tc>
        <w:tc>
          <w:tcPr>
            <w:tcW w:w="2131" w:type="dxa"/>
          </w:tcPr>
          <w:p w:rsidR="009B6488" w:rsidRPr="001761E0" w:rsidRDefault="009B6488" w:rsidP="00906B5C">
            <w:pPr>
              <w:tabs>
                <w:tab w:val="left" w:pos="993"/>
              </w:tabs>
              <w:spacing w:line="360" w:lineRule="auto"/>
              <w:jc w:val="center"/>
              <w:rPr>
                <w:sz w:val="24"/>
                <w:szCs w:val="24"/>
              </w:rPr>
            </w:pPr>
            <w:r w:rsidRPr="001761E0">
              <w:rPr>
                <w:sz w:val="24"/>
                <w:szCs w:val="24"/>
              </w:rPr>
              <w:t>Kvalifikacinių  valandų kiekis</w:t>
            </w:r>
          </w:p>
        </w:tc>
        <w:tc>
          <w:tcPr>
            <w:tcW w:w="2263" w:type="dxa"/>
          </w:tcPr>
          <w:p w:rsidR="009B6488" w:rsidRPr="001761E0" w:rsidRDefault="009B6488" w:rsidP="00906B5C">
            <w:pPr>
              <w:tabs>
                <w:tab w:val="left" w:pos="993"/>
              </w:tabs>
              <w:spacing w:line="360" w:lineRule="auto"/>
              <w:jc w:val="center"/>
              <w:rPr>
                <w:sz w:val="24"/>
                <w:szCs w:val="24"/>
              </w:rPr>
            </w:pPr>
            <w:r w:rsidRPr="001761E0">
              <w:rPr>
                <w:sz w:val="24"/>
                <w:szCs w:val="24"/>
              </w:rPr>
              <w:t>Tobulinusių kvalifikaciją mokytojų dalis (proc.)</w:t>
            </w:r>
          </w:p>
        </w:tc>
        <w:tc>
          <w:tcPr>
            <w:tcW w:w="1911" w:type="dxa"/>
          </w:tcPr>
          <w:p w:rsidR="009B6488" w:rsidRPr="001761E0" w:rsidRDefault="009B6488" w:rsidP="00906B5C">
            <w:pPr>
              <w:tabs>
                <w:tab w:val="left" w:pos="993"/>
              </w:tabs>
              <w:spacing w:line="360" w:lineRule="auto"/>
              <w:jc w:val="center"/>
              <w:rPr>
                <w:sz w:val="24"/>
                <w:szCs w:val="24"/>
              </w:rPr>
            </w:pPr>
            <w:r w:rsidRPr="001761E0">
              <w:rPr>
                <w:sz w:val="24"/>
                <w:szCs w:val="24"/>
              </w:rPr>
              <w:t>Tenka valandų skaičius vienam mokytojui</w:t>
            </w:r>
          </w:p>
        </w:tc>
      </w:tr>
      <w:tr w:rsidR="009B6488" w:rsidRPr="001761E0" w:rsidTr="00C403EA">
        <w:trPr>
          <w:jc w:val="center"/>
        </w:trPr>
        <w:tc>
          <w:tcPr>
            <w:tcW w:w="1204" w:type="dxa"/>
          </w:tcPr>
          <w:p w:rsidR="009B6488" w:rsidRPr="001761E0" w:rsidRDefault="009B6488" w:rsidP="00906B5C">
            <w:pPr>
              <w:tabs>
                <w:tab w:val="left" w:pos="993"/>
              </w:tabs>
              <w:spacing w:line="360" w:lineRule="auto"/>
              <w:jc w:val="center"/>
              <w:rPr>
                <w:sz w:val="24"/>
                <w:szCs w:val="24"/>
              </w:rPr>
            </w:pPr>
            <w:r w:rsidRPr="001761E0">
              <w:rPr>
                <w:sz w:val="24"/>
                <w:szCs w:val="24"/>
              </w:rPr>
              <w:t>2018</w:t>
            </w:r>
          </w:p>
        </w:tc>
        <w:tc>
          <w:tcPr>
            <w:tcW w:w="1985" w:type="dxa"/>
          </w:tcPr>
          <w:p w:rsidR="009B6488" w:rsidRPr="001761E0" w:rsidRDefault="002F0DF7" w:rsidP="00906B5C">
            <w:pPr>
              <w:tabs>
                <w:tab w:val="left" w:pos="993"/>
              </w:tabs>
              <w:spacing w:line="360" w:lineRule="auto"/>
              <w:jc w:val="center"/>
              <w:rPr>
                <w:sz w:val="24"/>
                <w:szCs w:val="24"/>
              </w:rPr>
            </w:pPr>
            <w:r>
              <w:rPr>
                <w:sz w:val="24"/>
                <w:szCs w:val="24"/>
              </w:rPr>
              <w:t>18</w:t>
            </w:r>
          </w:p>
        </w:tc>
        <w:tc>
          <w:tcPr>
            <w:tcW w:w="2131" w:type="dxa"/>
          </w:tcPr>
          <w:p w:rsidR="009B6488" w:rsidRPr="001761E0" w:rsidRDefault="002F0DF7" w:rsidP="00906B5C">
            <w:pPr>
              <w:tabs>
                <w:tab w:val="left" w:pos="993"/>
              </w:tabs>
              <w:spacing w:line="360" w:lineRule="auto"/>
              <w:jc w:val="center"/>
              <w:rPr>
                <w:sz w:val="24"/>
                <w:szCs w:val="24"/>
              </w:rPr>
            </w:pPr>
            <w:r>
              <w:rPr>
                <w:sz w:val="24"/>
                <w:szCs w:val="24"/>
              </w:rPr>
              <w:t>540</w:t>
            </w:r>
          </w:p>
        </w:tc>
        <w:tc>
          <w:tcPr>
            <w:tcW w:w="2263" w:type="dxa"/>
          </w:tcPr>
          <w:p w:rsidR="009B6488" w:rsidRPr="001761E0" w:rsidRDefault="009B6488" w:rsidP="00906B5C">
            <w:pPr>
              <w:tabs>
                <w:tab w:val="left" w:pos="993"/>
              </w:tabs>
              <w:spacing w:line="360" w:lineRule="auto"/>
              <w:jc w:val="center"/>
              <w:rPr>
                <w:sz w:val="24"/>
                <w:szCs w:val="24"/>
              </w:rPr>
            </w:pPr>
            <w:r w:rsidRPr="001761E0">
              <w:rPr>
                <w:sz w:val="24"/>
                <w:szCs w:val="24"/>
              </w:rPr>
              <w:t>100</w:t>
            </w:r>
          </w:p>
        </w:tc>
        <w:tc>
          <w:tcPr>
            <w:tcW w:w="1911" w:type="dxa"/>
          </w:tcPr>
          <w:p w:rsidR="009B6488" w:rsidRPr="001761E0" w:rsidRDefault="002F0DF7" w:rsidP="00906B5C">
            <w:pPr>
              <w:tabs>
                <w:tab w:val="left" w:pos="993"/>
              </w:tabs>
              <w:spacing w:line="360" w:lineRule="auto"/>
              <w:jc w:val="center"/>
              <w:rPr>
                <w:sz w:val="24"/>
                <w:szCs w:val="24"/>
              </w:rPr>
            </w:pPr>
            <w:r>
              <w:rPr>
                <w:sz w:val="24"/>
                <w:szCs w:val="24"/>
              </w:rPr>
              <w:t>30</w:t>
            </w:r>
          </w:p>
        </w:tc>
      </w:tr>
      <w:tr w:rsidR="009B6488" w:rsidRPr="001761E0" w:rsidTr="00C403EA">
        <w:trPr>
          <w:jc w:val="center"/>
        </w:trPr>
        <w:tc>
          <w:tcPr>
            <w:tcW w:w="1204" w:type="dxa"/>
          </w:tcPr>
          <w:p w:rsidR="009B6488" w:rsidRPr="001761E0" w:rsidRDefault="009B6488" w:rsidP="00906B5C">
            <w:pPr>
              <w:tabs>
                <w:tab w:val="left" w:pos="993"/>
              </w:tabs>
              <w:spacing w:line="360" w:lineRule="auto"/>
              <w:jc w:val="center"/>
              <w:rPr>
                <w:sz w:val="24"/>
                <w:szCs w:val="24"/>
              </w:rPr>
            </w:pPr>
            <w:r w:rsidRPr="001761E0">
              <w:rPr>
                <w:sz w:val="24"/>
                <w:szCs w:val="24"/>
              </w:rPr>
              <w:t>2019</w:t>
            </w:r>
          </w:p>
        </w:tc>
        <w:tc>
          <w:tcPr>
            <w:tcW w:w="1985" w:type="dxa"/>
          </w:tcPr>
          <w:p w:rsidR="009B6488" w:rsidRPr="001761E0" w:rsidRDefault="002F0DF7" w:rsidP="00906B5C">
            <w:pPr>
              <w:tabs>
                <w:tab w:val="left" w:pos="993"/>
              </w:tabs>
              <w:spacing w:line="360" w:lineRule="auto"/>
              <w:jc w:val="center"/>
              <w:rPr>
                <w:sz w:val="24"/>
                <w:szCs w:val="24"/>
              </w:rPr>
            </w:pPr>
            <w:r>
              <w:rPr>
                <w:sz w:val="24"/>
                <w:szCs w:val="24"/>
              </w:rPr>
              <w:t>19</w:t>
            </w:r>
          </w:p>
        </w:tc>
        <w:tc>
          <w:tcPr>
            <w:tcW w:w="2131" w:type="dxa"/>
          </w:tcPr>
          <w:p w:rsidR="009B6488" w:rsidRPr="001761E0" w:rsidRDefault="002F0DF7" w:rsidP="00906B5C">
            <w:pPr>
              <w:tabs>
                <w:tab w:val="left" w:pos="993"/>
              </w:tabs>
              <w:spacing w:line="360" w:lineRule="auto"/>
              <w:jc w:val="center"/>
              <w:rPr>
                <w:sz w:val="24"/>
                <w:szCs w:val="24"/>
              </w:rPr>
            </w:pPr>
            <w:r>
              <w:rPr>
                <w:sz w:val="24"/>
                <w:szCs w:val="24"/>
              </w:rPr>
              <w:t>1240</w:t>
            </w:r>
          </w:p>
        </w:tc>
        <w:tc>
          <w:tcPr>
            <w:tcW w:w="2263" w:type="dxa"/>
          </w:tcPr>
          <w:p w:rsidR="009B6488" w:rsidRPr="001761E0" w:rsidRDefault="009B6488" w:rsidP="00906B5C">
            <w:pPr>
              <w:tabs>
                <w:tab w:val="left" w:pos="993"/>
              </w:tabs>
              <w:spacing w:line="360" w:lineRule="auto"/>
              <w:jc w:val="center"/>
              <w:rPr>
                <w:sz w:val="24"/>
                <w:szCs w:val="24"/>
              </w:rPr>
            </w:pPr>
            <w:r w:rsidRPr="001761E0">
              <w:rPr>
                <w:sz w:val="24"/>
                <w:szCs w:val="24"/>
              </w:rPr>
              <w:t>100</w:t>
            </w:r>
          </w:p>
        </w:tc>
        <w:tc>
          <w:tcPr>
            <w:tcW w:w="1911" w:type="dxa"/>
          </w:tcPr>
          <w:p w:rsidR="009B6488" w:rsidRPr="001761E0" w:rsidRDefault="002F0DF7" w:rsidP="00906B5C">
            <w:pPr>
              <w:tabs>
                <w:tab w:val="left" w:pos="993"/>
              </w:tabs>
              <w:spacing w:line="360" w:lineRule="auto"/>
              <w:jc w:val="center"/>
              <w:rPr>
                <w:sz w:val="24"/>
                <w:szCs w:val="24"/>
              </w:rPr>
            </w:pPr>
            <w:r>
              <w:rPr>
                <w:sz w:val="24"/>
                <w:szCs w:val="24"/>
              </w:rPr>
              <w:t>65</w:t>
            </w:r>
          </w:p>
        </w:tc>
      </w:tr>
    </w:tbl>
    <w:p w:rsidR="002F0DF7" w:rsidRDefault="002F0DF7" w:rsidP="00906B5C">
      <w:pPr>
        <w:tabs>
          <w:tab w:val="left" w:pos="993"/>
        </w:tabs>
        <w:spacing w:line="360" w:lineRule="auto"/>
        <w:jc w:val="both"/>
        <w:rPr>
          <w:sz w:val="24"/>
          <w:szCs w:val="24"/>
        </w:rPr>
      </w:pPr>
      <w:r>
        <w:rPr>
          <w:sz w:val="24"/>
          <w:szCs w:val="24"/>
        </w:rPr>
        <w:tab/>
        <w:t xml:space="preserve">2019 metais kvalifikacijos kėlimo valandos </w:t>
      </w:r>
      <w:r w:rsidR="000E1953">
        <w:rPr>
          <w:sz w:val="24"/>
          <w:szCs w:val="24"/>
        </w:rPr>
        <w:t xml:space="preserve">ženkliai </w:t>
      </w:r>
      <w:r>
        <w:rPr>
          <w:sz w:val="24"/>
          <w:szCs w:val="24"/>
        </w:rPr>
        <w:t>padidėjo dėl išklausytų 40 valandų specialiosios pedagogikos ir specialiosios psichologijos kursų, j</w:t>
      </w:r>
      <w:r w:rsidR="000E1953">
        <w:rPr>
          <w:sz w:val="24"/>
          <w:szCs w:val="24"/>
        </w:rPr>
        <w:t>u</w:t>
      </w:r>
      <w:r>
        <w:rPr>
          <w:sz w:val="24"/>
          <w:szCs w:val="24"/>
        </w:rPr>
        <w:t>os išklausė 12 pedagogų.</w:t>
      </w:r>
    </w:p>
    <w:p w:rsidR="002F0DF7" w:rsidRPr="00A550BE" w:rsidRDefault="002F0DF7" w:rsidP="00906B5C">
      <w:pPr>
        <w:spacing w:line="360" w:lineRule="auto"/>
        <w:ind w:firstLine="1260"/>
        <w:rPr>
          <w:b/>
          <w:color w:val="000000"/>
          <w:sz w:val="24"/>
          <w:szCs w:val="24"/>
        </w:rPr>
      </w:pPr>
      <w:r>
        <w:rPr>
          <w:b/>
          <w:color w:val="000000"/>
          <w:sz w:val="24"/>
          <w:szCs w:val="24"/>
        </w:rPr>
        <w:t xml:space="preserve">10. </w:t>
      </w:r>
      <w:r w:rsidRPr="00F934F7">
        <w:rPr>
          <w:b/>
          <w:color w:val="000000"/>
          <w:sz w:val="24"/>
          <w:szCs w:val="24"/>
        </w:rPr>
        <w:t>Mokyklos darbuotojų atlyginimai</w:t>
      </w:r>
    </w:p>
    <w:p w:rsidR="002F0DF7" w:rsidRDefault="002F0DF7" w:rsidP="00906B5C">
      <w:pPr>
        <w:spacing w:line="360" w:lineRule="auto"/>
        <w:ind w:firstLine="1260"/>
        <w:jc w:val="both"/>
        <w:rPr>
          <w:color w:val="000000"/>
          <w:sz w:val="24"/>
          <w:szCs w:val="24"/>
        </w:rPr>
      </w:pPr>
      <w:r w:rsidRPr="004218F4">
        <w:rPr>
          <w:color w:val="000000"/>
          <w:sz w:val="24"/>
          <w:szCs w:val="24"/>
        </w:rPr>
        <w:t xml:space="preserve">Mokyklos </w:t>
      </w:r>
      <w:r>
        <w:rPr>
          <w:color w:val="000000"/>
          <w:sz w:val="24"/>
          <w:szCs w:val="24"/>
        </w:rPr>
        <w:t>darbuotojų atlyginimai skaičiuojami vadovaujantis Lietuvos Respublikos valstybės ir savivaldybių įstaigų darbuotojų ir komisijos narių darbo apmokėjimo įstatymo nuostatomis. Darbuotojų atlyginimai pateikiami 8 lentelėje:</w:t>
      </w:r>
    </w:p>
    <w:p w:rsidR="002F0DF7" w:rsidRPr="00906B5C" w:rsidRDefault="002F0DF7" w:rsidP="00906B5C">
      <w:pPr>
        <w:spacing w:line="360" w:lineRule="auto"/>
        <w:ind w:firstLine="720"/>
        <w:jc w:val="right"/>
        <w:rPr>
          <w:b/>
          <w:color w:val="000000"/>
          <w:sz w:val="24"/>
          <w:szCs w:val="24"/>
        </w:rPr>
      </w:pPr>
      <w:r w:rsidRPr="00906B5C">
        <w:rPr>
          <w:b/>
          <w:i/>
          <w:color w:val="000000"/>
        </w:rPr>
        <w:t>8 lentelė. Vidutinis darbo užmokestis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1620"/>
        <w:gridCol w:w="4239"/>
      </w:tblGrid>
      <w:tr w:rsidR="002F0DF7" w:rsidRPr="001761E0" w:rsidTr="00C403EA">
        <w:tc>
          <w:tcPr>
            <w:tcW w:w="3780" w:type="dxa"/>
          </w:tcPr>
          <w:p w:rsidR="002F0DF7" w:rsidRPr="005C3212" w:rsidRDefault="002F0DF7" w:rsidP="00906B5C">
            <w:pPr>
              <w:spacing w:line="360" w:lineRule="auto"/>
              <w:jc w:val="center"/>
              <w:rPr>
                <w:color w:val="000000"/>
                <w:sz w:val="24"/>
                <w:szCs w:val="24"/>
              </w:rPr>
            </w:pPr>
            <w:r w:rsidRPr="005C3212">
              <w:rPr>
                <w:color w:val="000000"/>
                <w:sz w:val="24"/>
                <w:szCs w:val="24"/>
              </w:rPr>
              <w:t>Pareigybių grupės</w:t>
            </w:r>
          </w:p>
        </w:tc>
        <w:tc>
          <w:tcPr>
            <w:tcW w:w="1620" w:type="dxa"/>
          </w:tcPr>
          <w:p w:rsidR="002F0DF7" w:rsidRPr="005C3212" w:rsidRDefault="002F0DF7" w:rsidP="00906B5C">
            <w:pPr>
              <w:spacing w:line="360" w:lineRule="auto"/>
              <w:jc w:val="center"/>
              <w:rPr>
                <w:color w:val="000000"/>
                <w:sz w:val="24"/>
                <w:szCs w:val="24"/>
              </w:rPr>
            </w:pPr>
            <w:r w:rsidRPr="005C3212">
              <w:rPr>
                <w:color w:val="000000"/>
                <w:sz w:val="24"/>
                <w:szCs w:val="24"/>
              </w:rPr>
              <w:t>Darbuotojų skaičius</w:t>
            </w:r>
          </w:p>
        </w:tc>
        <w:tc>
          <w:tcPr>
            <w:tcW w:w="4239" w:type="dxa"/>
          </w:tcPr>
          <w:p w:rsidR="002F0DF7" w:rsidRDefault="002F0DF7" w:rsidP="00906B5C">
            <w:pPr>
              <w:spacing w:line="360" w:lineRule="auto"/>
              <w:jc w:val="center"/>
              <w:rPr>
                <w:color w:val="000000"/>
                <w:sz w:val="24"/>
                <w:szCs w:val="24"/>
              </w:rPr>
            </w:pPr>
            <w:r w:rsidRPr="005C3212">
              <w:rPr>
                <w:color w:val="000000"/>
                <w:sz w:val="24"/>
                <w:szCs w:val="24"/>
              </w:rPr>
              <w:t xml:space="preserve">Priskaitytas darbuotojo mėnesio vidutinis darbo užmokestis </w:t>
            </w:r>
          </w:p>
          <w:p w:rsidR="002F0DF7" w:rsidRPr="005C3212" w:rsidRDefault="002F0DF7" w:rsidP="00906B5C">
            <w:pPr>
              <w:spacing w:line="360" w:lineRule="auto"/>
              <w:jc w:val="center"/>
              <w:rPr>
                <w:color w:val="000000"/>
                <w:sz w:val="24"/>
                <w:szCs w:val="24"/>
              </w:rPr>
            </w:pPr>
            <w:r w:rsidRPr="005C3212">
              <w:rPr>
                <w:color w:val="000000"/>
                <w:sz w:val="24"/>
                <w:szCs w:val="24"/>
              </w:rPr>
              <w:t>(su socialinio draudimo įmoka) Eur</w:t>
            </w:r>
          </w:p>
        </w:tc>
      </w:tr>
      <w:tr w:rsidR="002F0DF7" w:rsidRPr="001761E0" w:rsidTr="00C403EA">
        <w:tc>
          <w:tcPr>
            <w:tcW w:w="3780" w:type="dxa"/>
          </w:tcPr>
          <w:p w:rsidR="002F0DF7" w:rsidRPr="001761E0" w:rsidRDefault="002F0DF7" w:rsidP="00906B5C">
            <w:pPr>
              <w:spacing w:line="360" w:lineRule="auto"/>
              <w:jc w:val="center"/>
              <w:rPr>
                <w:color w:val="000000"/>
                <w:sz w:val="24"/>
                <w:szCs w:val="24"/>
              </w:rPr>
            </w:pPr>
            <w:r w:rsidRPr="001761E0">
              <w:rPr>
                <w:color w:val="000000"/>
                <w:sz w:val="24"/>
                <w:szCs w:val="24"/>
              </w:rPr>
              <w:t>Vadovai ir jų pavaduotojai</w:t>
            </w:r>
          </w:p>
        </w:tc>
        <w:tc>
          <w:tcPr>
            <w:tcW w:w="1620" w:type="dxa"/>
          </w:tcPr>
          <w:p w:rsidR="002F0DF7" w:rsidRPr="001761E0" w:rsidRDefault="00DF4DEC" w:rsidP="00906B5C">
            <w:pPr>
              <w:spacing w:line="360" w:lineRule="auto"/>
              <w:jc w:val="center"/>
              <w:rPr>
                <w:color w:val="000000"/>
                <w:sz w:val="24"/>
                <w:szCs w:val="24"/>
              </w:rPr>
            </w:pPr>
            <w:r>
              <w:rPr>
                <w:color w:val="000000"/>
                <w:sz w:val="24"/>
                <w:szCs w:val="24"/>
              </w:rPr>
              <w:t>3</w:t>
            </w:r>
          </w:p>
        </w:tc>
        <w:tc>
          <w:tcPr>
            <w:tcW w:w="4239" w:type="dxa"/>
          </w:tcPr>
          <w:p w:rsidR="002F0DF7" w:rsidRPr="001761E0" w:rsidRDefault="00DF4DEC" w:rsidP="00906B5C">
            <w:pPr>
              <w:spacing w:line="360" w:lineRule="auto"/>
              <w:jc w:val="center"/>
              <w:rPr>
                <w:color w:val="000000"/>
                <w:sz w:val="24"/>
                <w:szCs w:val="24"/>
              </w:rPr>
            </w:pPr>
            <w:r>
              <w:rPr>
                <w:color w:val="000000"/>
                <w:sz w:val="24"/>
                <w:szCs w:val="24"/>
              </w:rPr>
              <w:t>1369</w:t>
            </w:r>
          </w:p>
        </w:tc>
      </w:tr>
      <w:tr w:rsidR="002F0DF7" w:rsidRPr="001761E0" w:rsidTr="00C403EA">
        <w:tc>
          <w:tcPr>
            <w:tcW w:w="3780" w:type="dxa"/>
          </w:tcPr>
          <w:p w:rsidR="002F0DF7" w:rsidRPr="001761E0" w:rsidRDefault="002F0DF7" w:rsidP="00906B5C">
            <w:pPr>
              <w:spacing w:line="360" w:lineRule="auto"/>
              <w:jc w:val="center"/>
              <w:rPr>
                <w:color w:val="000000"/>
                <w:sz w:val="24"/>
                <w:szCs w:val="24"/>
              </w:rPr>
            </w:pPr>
            <w:r w:rsidRPr="001761E0">
              <w:rPr>
                <w:color w:val="000000"/>
                <w:sz w:val="24"/>
                <w:szCs w:val="24"/>
              </w:rPr>
              <w:t>Specialistai:</w:t>
            </w:r>
          </w:p>
          <w:p w:rsidR="002F0DF7" w:rsidRPr="001761E0" w:rsidRDefault="002F0DF7" w:rsidP="00906B5C">
            <w:pPr>
              <w:spacing w:line="360" w:lineRule="auto"/>
              <w:jc w:val="center"/>
              <w:rPr>
                <w:color w:val="000000"/>
                <w:sz w:val="24"/>
                <w:szCs w:val="24"/>
              </w:rPr>
            </w:pPr>
            <w:r w:rsidRPr="001761E0">
              <w:rPr>
                <w:color w:val="000000"/>
                <w:sz w:val="24"/>
                <w:szCs w:val="24"/>
              </w:rPr>
              <w:t>Mokytojai</w:t>
            </w:r>
          </w:p>
          <w:p w:rsidR="002F0DF7" w:rsidRPr="001761E0" w:rsidRDefault="002F0DF7" w:rsidP="00906B5C">
            <w:pPr>
              <w:spacing w:line="360" w:lineRule="auto"/>
              <w:jc w:val="center"/>
              <w:rPr>
                <w:color w:val="000000"/>
                <w:sz w:val="24"/>
                <w:szCs w:val="24"/>
              </w:rPr>
            </w:pPr>
            <w:r>
              <w:rPr>
                <w:color w:val="000000"/>
                <w:sz w:val="24"/>
                <w:szCs w:val="24"/>
              </w:rPr>
              <w:t>Aplinkos</w:t>
            </w:r>
          </w:p>
        </w:tc>
        <w:tc>
          <w:tcPr>
            <w:tcW w:w="1620" w:type="dxa"/>
          </w:tcPr>
          <w:p w:rsidR="002F0DF7" w:rsidRPr="001761E0" w:rsidRDefault="002F0DF7" w:rsidP="00906B5C">
            <w:pPr>
              <w:spacing w:line="360" w:lineRule="auto"/>
              <w:jc w:val="center"/>
              <w:rPr>
                <w:color w:val="000000"/>
                <w:sz w:val="24"/>
                <w:szCs w:val="24"/>
              </w:rPr>
            </w:pPr>
          </w:p>
          <w:p w:rsidR="002F0DF7" w:rsidRPr="001761E0" w:rsidRDefault="004F0A69" w:rsidP="00906B5C">
            <w:pPr>
              <w:spacing w:line="360" w:lineRule="auto"/>
              <w:jc w:val="center"/>
              <w:rPr>
                <w:color w:val="000000"/>
                <w:sz w:val="24"/>
                <w:szCs w:val="24"/>
              </w:rPr>
            </w:pPr>
            <w:r>
              <w:rPr>
                <w:color w:val="000000"/>
                <w:sz w:val="24"/>
                <w:szCs w:val="24"/>
              </w:rPr>
              <w:t>18</w:t>
            </w:r>
          </w:p>
          <w:p w:rsidR="002F0DF7" w:rsidRPr="001761E0" w:rsidRDefault="004F0A69" w:rsidP="00906B5C">
            <w:pPr>
              <w:spacing w:line="360" w:lineRule="auto"/>
              <w:jc w:val="center"/>
              <w:rPr>
                <w:color w:val="000000"/>
                <w:sz w:val="24"/>
                <w:szCs w:val="24"/>
              </w:rPr>
            </w:pPr>
            <w:r>
              <w:rPr>
                <w:color w:val="000000"/>
                <w:sz w:val="24"/>
                <w:szCs w:val="24"/>
              </w:rPr>
              <w:t>3</w:t>
            </w:r>
          </w:p>
        </w:tc>
        <w:tc>
          <w:tcPr>
            <w:tcW w:w="4239" w:type="dxa"/>
          </w:tcPr>
          <w:p w:rsidR="002F0DF7" w:rsidRPr="001761E0" w:rsidRDefault="002F0DF7" w:rsidP="00906B5C">
            <w:pPr>
              <w:spacing w:line="360" w:lineRule="auto"/>
              <w:jc w:val="center"/>
              <w:rPr>
                <w:color w:val="000000"/>
                <w:sz w:val="24"/>
                <w:szCs w:val="24"/>
              </w:rPr>
            </w:pPr>
          </w:p>
          <w:p w:rsidR="002F0DF7" w:rsidRPr="001761E0" w:rsidRDefault="004F0A69" w:rsidP="00906B5C">
            <w:pPr>
              <w:spacing w:line="360" w:lineRule="auto"/>
              <w:jc w:val="center"/>
              <w:rPr>
                <w:color w:val="000000"/>
                <w:sz w:val="24"/>
                <w:szCs w:val="24"/>
              </w:rPr>
            </w:pPr>
            <w:r>
              <w:rPr>
                <w:color w:val="000000"/>
                <w:sz w:val="24"/>
                <w:szCs w:val="24"/>
              </w:rPr>
              <w:t>758</w:t>
            </w:r>
          </w:p>
          <w:p w:rsidR="002F0DF7" w:rsidRPr="001761E0" w:rsidRDefault="004F0A69" w:rsidP="00906B5C">
            <w:pPr>
              <w:spacing w:line="360" w:lineRule="auto"/>
              <w:jc w:val="center"/>
              <w:rPr>
                <w:color w:val="000000"/>
                <w:sz w:val="24"/>
                <w:szCs w:val="24"/>
              </w:rPr>
            </w:pPr>
            <w:r>
              <w:rPr>
                <w:color w:val="000000"/>
                <w:sz w:val="24"/>
                <w:szCs w:val="24"/>
              </w:rPr>
              <w:t>76</w:t>
            </w:r>
            <w:r w:rsidR="002F0DF7" w:rsidRPr="001761E0">
              <w:rPr>
                <w:color w:val="000000"/>
                <w:sz w:val="24"/>
                <w:szCs w:val="24"/>
              </w:rPr>
              <w:t>1</w:t>
            </w:r>
          </w:p>
        </w:tc>
      </w:tr>
      <w:tr w:rsidR="002F0DF7" w:rsidRPr="001761E0" w:rsidTr="00C403EA">
        <w:tc>
          <w:tcPr>
            <w:tcW w:w="3780" w:type="dxa"/>
          </w:tcPr>
          <w:p w:rsidR="002F0DF7" w:rsidRPr="001761E0" w:rsidRDefault="002F0DF7" w:rsidP="00906B5C">
            <w:pPr>
              <w:spacing w:line="360" w:lineRule="auto"/>
              <w:jc w:val="center"/>
              <w:rPr>
                <w:color w:val="000000"/>
                <w:sz w:val="24"/>
                <w:szCs w:val="24"/>
              </w:rPr>
            </w:pPr>
            <w:r w:rsidRPr="001761E0">
              <w:rPr>
                <w:color w:val="000000"/>
                <w:sz w:val="24"/>
                <w:szCs w:val="24"/>
              </w:rPr>
              <w:t>Kvalifikuoti darbuotojai</w:t>
            </w:r>
          </w:p>
        </w:tc>
        <w:tc>
          <w:tcPr>
            <w:tcW w:w="1620" w:type="dxa"/>
          </w:tcPr>
          <w:p w:rsidR="002F0DF7" w:rsidRPr="001761E0" w:rsidRDefault="004F0A69" w:rsidP="00906B5C">
            <w:pPr>
              <w:spacing w:line="360" w:lineRule="auto"/>
              <w:jc w:val="center"/>
              <w:rPr>
                <w:color w:val="000000"/>
                <w:sz w:val="24"/>
                <w:szCs w:val="24"/>
              </w:rPr>
            </w:pPr>
            <w:r>
              <w:rPr>
                <w:color w:val="000000"/>
                <w:sz w:val="24"/>
                <w:szCs w:val="24"/>
              </w:rPr>
              <w:t>11</w:t>
            </w:r>
          </w:p>
        </w:tc>
        <w:tc>
          <w:tcPr>
            <w:tcW w:w="4239" w:type="dxa"/>
          </w:tcPr>
          <w:p w:rsidR="002F0DF7" w:rsidRPr="001761E0" w:rsidRDefault="004F0A69" w:rsidP="00906B5C">
            <w:pPr>
              <w:spacing w:line="360" w:lineRule="auto"/>
              <w:jc w:val="center"/>
              <w:rPr>
                <w:color w:val="000000"/>
                <w:sz w:val="24"/>
                <w:szCs w:val="24"/>
              </w:rPr>
            </w:pPr>
            <w:r>
              <w:rPr>
                <w:color w:val="000000"/>
                <w:sz w:val="24"/>
                <w:szCs w:val="24"/>
              </w:rPr>
              <w:t>657</w:t>
            </w:r>
          </w:p>
        </w:tc>
      </w:tr>
      <w:tr w:rsidR="002F0DF7" w:rsidRPr="001761E0" w:rsidTr="00C403EA">
        <w:tc>
          <w:tcPr>
            <w:tcW w:w="3780" w:type="dxa"/>
          </w:tcPr>
          <w:p w:rsidR="002F0DF7" w:rsidRPr="001761E0" w:rsidRDefault="002F0DF7" w:rsidP="00906B5C">
            <w:pPr>
              <w:spacing w:line="360" w:lineRule="auto"/>
              <w:jc w:val="center"/>
              <w:rPr>
                <w:color w:val="000000"/>
                <w:sz w:val="24"/>
                <w:szCs w:val="24"/>
              </w:rPr>
            </w:pPr>
            <w:r w:rsidRPr="001761E0">
              <w:rPr>
                <w:color w:val="000000"/>
                <w:sz w:val="24"/>
                <w:szCs w:val="24"/>
              </w:rPr>
              <w:t>Darbininkai</w:t>
            </w:r>
          </w:p>
        </w:tc>
        <w:tc>
          <w:tcPr>
            <w:tcW w:w="1620" w:type="dxa"/>
          </w:tcPr>
          <w:p w:rsidR="002F0DF7" w:rsidRPr="001761E0" w:rsidRDefault="002F0DF7" w:rsidP="00906B5C">
            <w:pPr>
              <w:spacing w:line="360" w:lineRule="auto"/>
              <w:jc w:val="center"/>
              <w:rPr>
                <w:color w:val="000000"/>
                <w:sz w:val="24"/>
                <w:szCs w:val="24"/>
              </w:rPr>
            </w:pPr>
            <w:r w:rsidRPr="001761E0">
              <w:rPr>
                <w:color w:val="000000"/>
                <w:sz w:val="24"/>
                <w:szCs w:val="24"/>
              </w:rPr>
              <w:t>3</w:t>
            </w:r>
          </w:p>
        </w:tc>
        <w:tc>
          <w:tcPr>
            <w:tcW w:w="4239" w:type="dxa"/>
          </w:tcPr>
          <w:p w:rsidR="002F0DF7" w:rsidRPr="001761E0" w:rsidRDefault="004F0A69" w:rsidP="00906B5C">
            <w:pPr>
              <w:spacing w:line="360" w:lineRule="auto"/>
              <w:jc w:val="center"/>
              <w:rPr>
                <w:color w:val="000000"/>
                <w:sz w:val="24"/>
                <w:szCs w:val="24"/>
              </w:rPr>
            </w:pPr>
            <w:r>
              <w:rPr>
                <w:color w:val="000000"/>
                <w:sz w:val="24"/>
                <w:szCs w:val="24"/>
              </w:rPr>
              <w:t>557</w:t>
            </w:r>
          </w:p>
        </w:tc>
      </w:tr>
    </w:tbl>
    <w:p w:rsidR="002F0DF7" w:rsidRPr="00EA58AB" w:rsidRDefault="002F0DF7" w:rsidP="00906B5C">
      <w:pPr>
        <w:tabs>
          <w:tab w:val="left" w:pos="993"/>
        </w:tabs>
        <w:spacing w:line="360" w:lineRule="auto"/>
        <w:ind w:firstLine="1260"/>
        <w:jc w:val="center"/>
        <w:rPr>
          <w:b/>
          <w:sz w:val="16"/>
          <w:szCs w:val="16"/>
        </w:rPr>
      </w:pPr>
    </w:p>
    <w:p w:rsidR="002F0DF7" w:rsidRPr="004B534C" w:rsidRDefault="002F0DF7" w:rsidP="00906B5C">
      <w:pPr>
        <w:tabs>
          <w:tab w:val="left" w:pos="993"/>
        </w:tabs>
        <w:spacing w:line="360" w:lineRule="auto"/>
        <w:ind w:firstLine="1260"/>
        <w:jc w:val="both"/>
        <w:rPr>
          <w:b/>
          <w:sz w:val="24"/>
          <w:szCs w:val="24"/>
        </w:rPr>
      </w:pPr>
      <w:r>
        <w:rPr>
          <w:b/>
          <w:sz w:val="24"/>
          <w:szCs w:val="24"/>
        </w:rPr>
        <w:t xml:space="preserve">11. </w:t>
      </w:r>
      <w:r w:rsidRPr="004B534C">
        <w:rPr>
          <w:b/>
          <w:sz w:val="24"/>
          <w:szCs w:val="24"/>
        </w:rPr>
        <w:t xml:space="preserve">Projektinė veikla </w:t>
      </w:r>
    </w:p>
    <w:p w:rsidR="002F0DF7" w:rsidRDefault="002F0DF7" w:rsidP="00906B5C">
      <w:pPr>
        <w:tabs>
          <w:tab w:val="left" w:pos="993"/>
        </w:tabs>
        <w:spacing w:line="360" w:lineRule="auto"/>
        <w:ind w:firstLine="720"/>
        <w:jc w:val="both"/>
        <w:rPr>
          <w:sz w:val="24"/>
          <w:szCs w:val="24"/>
        </w:rPr>
      </w:pPr>
      <w:r>
        <w:rPr>
          <w:sz w:val="24"/>
          <w:szCs w:val="24"/>
        </w:rPr>
        <w:t>Informacija apie mokyklos bendruomenės 2019 metais parengtus projektus pateikiama 9 lentelėje:</w:t>
      </w:r>
    </w:p>
    <w:p w:rsidR="002F0DF7" w:rsidRPr="00906B5C" w:rsidRDefault="002F0DF7" w:rsidP="00906B5C">
      <w:pPr>
        <w:spacing w:line="360" w:lineRule="auto"/>
        <w:jc w:val="right"/>
        <w:rPr>
          <w:b/>
          <w:i/>
        </w:rPr>
      </w:pPr>
      <w:r w:rsidRPr="00906B5C">
        <w:rPr>
          <w:b/>
          <w:i/>
        </w:rPr>
        <w:lastRenderedPageBreak/>
        <w:t>9 lentelė. 2019 metais parengti ir įvykdyti projektai</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3381"/>
        <w:gridCol w:w="2695"/>
        <w:gridCol w:w="996"/>
        <w:gridCol w:w="1950"/>
      </w:tblGrid>
      <w:tr w:rsidR="002F0DF7" w:rsidRPr="001761E0" w:rsidTr="00896AB1">
        <w:trPr>
          <w:jc w:val="center"/>
        </w:trPr>
        <w:tc>
          <w:tcPr>
            <w:tcW w:w="557" w:type="dxa"/>
          </w:tcPr>
          <w:p w:rsidR="002F0DF7" w:rsidRPr="005C3212" w:rsidRDefault="002F0DF7" w:rsidP="00906B5C">
            <w:pPr>
              <w:spacing w:line="360" w:lineRule="auto"/>
              <w:jc w:val="center"/>
              <w:rPr>
                <w:sz w:val="24"/>
                <w:szCs w:val="24"/>
              </w:rPr>
            </w:pPr>
            <w:r w:rsidRPr="005C3212">
              <w:rPr>
                <w:sz w:val="24"/>
                <w:szCs w:val="24"/>
              </w:rPr>
              <w:t>Eil. Nr.</w:t>
            </w:r>
          </w:p>
        </w:tc>
        <w:tc>
          <w:tcPr>
            <w:tcW w:w="3381" w:type="dxa"/>
          </w:tcPr>
          <w:p w:rsidR="002F0DF7" w:rsidRPr="005C3212" w:rsidRDefault="002F0DF7" w:rsidP="00906B5C">
            <w:pPr>
              <w:spacing w:line="360" w:lineRule="auto"/>
              <w:jc w:val="center"/>
              <w:rPr>
                <w:sz w:val="24"/>
                <w:szCs w:val="24"/>
              </w:rPr>
            </w:pPr>
            <w:r w:rsidRPr="005C3212">
              <w:rPr>
                <w:sz w:val="24"/>
                <w:szCs w:val="24"/>
              </w:rPr>
              <w:t>Projekto pavadinimas</w:t>
            </w:r>
          </w:p>
        </w:tc>
        <w:tc>
          <w:tcPr>
            <w:tcW w:w="2695" w:type="dxa"/>
          </w:tcPr>
          <w:p w:rsidR="002F0DF7" w:rsidRPr="005C3212" w:rsidRDefault="002F0DF7" w:rsidP="00906B5C">
            <w:pPr>
              <w:spacing w:line="360" w:lineRule="auto"/>
              <w:jc w:val="center"/>
              <w:rPr>
                <w:sz w:val="24"/>
                <w:szCs w:val="24"/>
              </w:rPr>
            </w:pPr>
            <w:r w:rsidRPr="005C3212">
              <w:rPr>
                <w:sz w:val="24"/>
                <w:szCs w:val="24"/>
              </w:rPr>
              <w:t>Finansavimo šaltinis</w:t>
            </w:r>
          </w:p>
        </w:tc>
        <w:tc>
          <w:tcPr>
            <w:tcW w:w="996" w:type="dxa"/>
          </w:tcPr>
          <w:p w:rsidR="002F0DF7" w:rsidRPr="005C3212" w:rsidRDefault="002F0DF7" w:rsidP="00906B5C">
            <w:pPr>
              <w:spacing w:line="360" w:lineRule="auto"/>
              <w:jc w:val="center"/>
              <w:rPr>
                <w:sz w:val="24"/>
                <w:szCs w:val="24"/>
              </w:rPr>
            </w:pPr>
            <w:r w:rsidRPr="005C3212">
              <w:rPr>
                <w:sz w:val="24"/>
                <w:szCs w:val="24"/>
              </w:rPr>
              <w:t>Gauta lėšų (Eur)</w:t>
            </w:r>
          </w:p>
        </w:tc>
        <w:tc>
          <w:tcPr>
            <w:tcW w:w="1950" w:type="dxa"/>
          </w:tcPr>
          <w:p w:rsidR="002F0DF7" w:rsidRPr="005C3212" w:rsidRDefault="002F0DF7" w:rsidP="00906B5C">
            <w:pPr>
              <w:spacing w:line="360" w:lineRule="auto"/>
              <w:jc w:val="center"/>
              <w:rPr>
                <w:sz w:val="24"/>
                <w:szCs w:val="24"/>
              </w:rPr>
            </w:pPr>
            <w:r w:rsidRPr="005C3212">
              <w:rPr>
                <w:sz w:val="24"/>
                <w:szCs w:val="24"/>
              </w:rPr>
              <w:t>Respublikinis /rajoninis</w:t>
            </w:r>
          </w:p>
        </w:tc>
      </w:tr>
      <w:tr w:rsidR="002F0DF7" w:rsidRPr="000C1B2C" w:rsidTr="00896AB1">
        <w:trPr>
          <w:trHeight w:val="529"/>
          <w:jc w:val="center"/>
        </w:trPr>
        <w:tc>
          <w:tcPr>
            <w:tcW w:w="557" w:type="dxa"/>
          </w:tcPr>
          <w:p w:rsidR="002F0DF7" w:rsidRPr="001761E0" w:rsidRDefault="00A166F4" w:rsidP="00906B5C">
            <w:pPr>
              <w:spacing w:line="360" w:lineRule="auto"/>
              <w:jc w:val="center"/>
              <w:rPr>
                <w:sz w:val="24"/>
                <w:szCs w:val="24"/>
              </w:rPr>
            </w:pPr>
            <w:r>
              <w:rPr>
                <w:sz w:val="24"/>
                <w:szCs w:val="24"/>
              </w:rPr>
              <w:t>1</w:t>
            </w:r>
            <w:r w:rsidR="002F0DF7" w:rsidRPr="001761E0">
              <w:rPr>
                <w:sz w:val="24"/>
                <w:szCs w:val="24"/>
              </w:rPr>
              <w:t>.</w:t>
            </w:r>
          </w:p>
        </w:tc>
        <w:tc>
          <w:tcPr>
            <w:tcW w:w="3381" w:type="dxa"/>
          </w:tcPr>
          <w:p w:rsidR="002F0DF7" w:rsidRPr="00A166F4" w:rsidRDefault="00A166F4" w:rsidP="00906B5C">
            <w:pPr>
              <w:spacing w:line="360" w:lineRule="auto"/>
              <w:jc w:val="center"/>
              <w:rPr>
                <w:sz w:val="24"/>
                <w:szCs w:val="24"/>
              </w:rPr>
            </w:pPr>
            <w:r w:rsidRPr="00A166F4">
              <w:rPr>
                <w:sz w:val="24"/>
                <w:szCs w:val="24"/>
              </w:rPr>
              <w:t>Gyventojų saugumo stiprinimas „Saugaus eismo įgūdžiai – saugaus gyvenimo garantas“</w:t>
            </w:r>
          </w:p>
        </w:tc>
        <w:tc>
          <w:tcPr>
            <w:tcW w:w="2695" w:type="dxa"/>
          </w:tcPr>
          <w:p w:rsidR="002F0DF7" w:rsidRPr="001761E0" w:rsidRDefault="002F0DF7" w:rsidP="00906B5C">
            <w:pPr>
              <w:spacing w:line="360" w:lineRule="auto"/>
              <w:jc w:val="center"/>
              <w:rPr>
                <w:sz w:val="24"/>
                <w:szCs w:val="24"/>
              </w:rPr>
            </w:pPr>
            <w:r w:rsidRPr="001761E0">
              <w:rPr>
                <w:sz w:val="24"/>
                <w:szCs w:val="24"/>
              </w:rPr>
              <w:t>Anykščių rajono savivaldybė</w:t>
            </w:r>
            <w:r>
              <w:rPr>
                <w:sz w:val="24"/>
                <w:szCs w:val="24"/>
              </w:rPr>
              <w:t>s biudžetas</w:t>
            </w:r>
          </w:p>
        </w:tc>
        <w:tc>
          <w:tcPr>
            <w:tcW w:w="996" w:type="dxa"/>
          </w:tcPr>
          <w:p w:rsidR="002F0DF7" w:rsidRPr="001761E0" w:rsidRDefault="00A166F4" w:rsidP="00906B5C">
            <w:pPr>
              <w:spacing w:line="360" w:lineRule="auto"/>
              <w:jc w:val="right"/>
              <w:rPr>
                <w:sz w:val="24"/>
                <w:szCs w:val="24"/>
              </w:rPr>
            </w:pPr>
            <w:r>
              <w:rPr>
                <w:sz w:val="24"/>
                <w:szCs w:val="24"/>
              </w:rPr>
              <w:t>830</w:t>
            </w:r>
            <w:r w:rsidR="002F0DF7" w:rsidRPr="001761E0">
              <w:rPr>
                <w:sz w:val="24"/>
                <w:szCs w:val="24"/>
              </w:rPr>
              <w:t>,00</w:t>
            </w:r>
          </w:p>
        </w:tc>
        <w:tc>
          <w:tcPr>
            <w:tcW w:w="1950" w:type="dxa"/>
          </w:tcPr>
          <w:p w:rsidR="002F0DF7" w:rsidRPr="001761E0" w:rsidRDefault="002F0DF7" w:rsidP="00896AB1">
            <w:pPr>
              <w:spacing w:line="360" w:lineRule="auto"/>
              <w:jc w:val="center"/>
              <w:rPr>
                <w:sz w:val="24"/>
                <w:szCs w:val="24"/>
              </w:rPr>
            </w:pPr>
            <w:r w:rsidRPr="001761E0">
              <w:rPr>
                <w:sz w:val="24"/>
                <w:szCs w:val="24"/>
              </w:rPr>
              <w:t>Rajoninis</w:t>
            </w:r>
          </w:p>
        </w:tc>
      </w:tr>
      <w:tr w:rsidR="002F0DF7" w:rsidRPr="000C1B2C" w:rsidTr="00896AB1">
        <w:trPr>
          <w:jc w:val="center"/>
        </w:trPr>
        <w:tc>
          <w:tcPr>
            <w:tcW w:w="557" w:type="dxa"/>
          </w:tcPr>
          <w:p w:rsidR="002F0DF7" w:rsidRPr="001761E0" w:rsidRDefault="00A166F4" w:rsidP="00906B5C">
            <w:pPr>
              <w:spacing w:line="360" w:lineRule="auto"/>
              <w:jc w:val="center"/>
              <w:rPr>
                <w:sz w:val="24"/>
                <w:szCs w:val="24"/>
              </w:rPr>
            </w:pPr>
            <w:r>
              <w:rPr>
                <w:sz w:val="24"/>
                <w:szCs w:val="24"/>
              </w:rPr>
              <w:t>2</w:t>
            </w:r>
            <w:r w:rsidR="002F0DF7" w:rsidRPr="001761E0">
              <w:rPr>
                <w:sz w:val="24"/>
                <w:szCs w:val="24"/>
              </w:rPr>
              <w:t>.</w:t>
            </w:r>
          </w:p>
        </w:tc>
        <w:tc>
          <w:tcPr>
            <w:tcW w:w="3381" w:type="dxa"/>
          </w:tcPr>
          <w:p w:rsidR="002F0DF7" w:rsidRPr="00A166F4" w:rsidRDefault="00A166F4" w:rsidP="00906B5C">
            <w:pPr>
              <w:spacing w:line="360" w:lineRule="auto"/>
              <w:jc w:val="center"/>
              <w:rPr>
                <w:sz w:val="24"/>
                <w:szCs w:val="24"/>
              </w:rPr>
            </w:pPr>
            <w:r w:rsidRPr="00A166F4">
              <w:rPr>
                <w:sz w:val="24"/>
                <w:szCs w:val="24"/>
              </w:rPr>
              <w:t xml:space="preserve">Visuomenės sveikatos projektas „Sveikas vaikas – sveika ateitis“ </w:t>
            </w:r>
          </w:p>
        </w:tc>
        <w:tc>
          <w:tcPr>
            <w:tcW w:w="2695" w:type="dxa"/>
          </w:tcPr>
          <w:p w:rsidR="002F0DF7" w:rsidRPr="001761E0" w:rsidRDefault="002F0DF7" w:rsidP="00906B5C">
            <w:pPr>
              <w:spacing w:line="360" w:lineRule="auto"/>
              <w:jc w:val="center"/>
              <w:rPr>
                <w:sz w:val="24"/>
                <w:szCs w:val="24"/>
              </w:rPr>
            </w:pPr>
            <w:r w:rsidRPr="001761E0">
              <w:rPr>
                <w:sz w:val="24"/>
                <w:szCs w:val="24"/>
              </w:rPr>
              <w:t>Anykščių rajono savivaldybė</w:t>
            </w:r>
            <w:r>
              <w:rPr>
                <w:sz w:val="24"/>
                <w:szCs w:val="24"/>
              </w:rPr>
              <w:t>s biudžetas</w:t>
            </w:r>
          </w:p>
        </w:tc>
        <w:tc>
          <w:tcPr>
            <w:tcW w:w="996" w:type="dxa"/>
          </w:tcPr>
          <w:p w:rsidR="002F0DF7" w:rsidRPr="001761E0" w:rsidRDefault="00A166F4" w:rsidP="00906B5C">
            <w:pPr>
              <w:spacing w:line="360" w:lineRule="auto"/>
              <w:jc w:val="right"/>
              <w:rPr>
                <w:sz w:val="24"/>
                <w:szCs w:val="24"/>
              </w:rPr>
            </w:pPr>
            <w:r>
              <w:rPr>
                <w:sz w:val="24"/>
                <w:szCs w:val="24"/>
              </w:rPr>
              <w:t>1150,00</w:t>
            </w:r>
          </w:p>
        </w:tc>
        <w:tc>
          <w:tcPr>
            <w:tcW w:w="1950" w:type="dxa"/>
          </w:tcPr>
          <w:p w:rsidR="002F0DF7" w:rsidRPr="001761E0" w:rsidRDefault="002F0DF7" w:rsidP="00896AB1">
            <w:pPr>
              <w:spacing w:line="360" w:lineRule="auto"/>
              <w:jc w:val="center"/>
              <w:rPr>
                <w:sz w:val="24"/>
                <w:szCs w:val="24"/>
              </w:rPr>
            </w:pPr>
            <w:r w:rsidRPr="001761E0">
              <w:rPr>
                <w:sz w:val="24"/>
                <w:szCs w:val="24"/>
              </w:rPr>
              <w:t>Rajoninis</w:t>
            </w:r>
          </w:p>
        </w:tc>
      </w:tr>
      <w:tr w:rsidR="00A166F4" w:rsidRPr="00821F5B" w:rsidTr="00896AB1">
        <w:trPr>
          <w:jc w:val="center"/>
        </w:trPr>
        <w:tc>
          <w:tcPr>
            <w:tcW w:w="557" w:type="dxa"/>
          </w:tcPr>
          <w:p w:rsidR="00A166F4" w:rsidRPr="00821F5B" w:rsidRDefault="00A166F4" w:rsidP="00906B5C">
            <w:pPr>
              <w:spacing w:line="360" w:lineRule="auto"/>
              <w:jc w:val="center"/>
              <w:rPr>
                <w:b/>
                <w:sz w:val="24"/>
                <w:szCs w:val="24"/>
              </w:rPr>
            </w:pPr>
          </w:p>
        </w:tc>
        <w:tc>
          <w:tcPr>
            <w:tcW w:w="3381" w:type="dxa"/>
          </w:tcPr>
          <w:p w:rsidR="00A166F4" w:rsidRPr="00821F5B" w:rsidRDefault="00A166F4" w:rsidP="00906B5C">
            <w:pPr>
              <w:spacing w:line="360" w:lineRule="auto"/>
              <w:jc w:val="center"/>
              <w:rPr>
                <w:b/>
                <w:sz w:val="24"/>
                <w:szCs w:val="24"/>
              </w:rPr>
            </w:pPr>
          </w:p>
        </w:tc>
        <w:tc>
          <w:tcPr>
            <w:tcW w:w="2695" w:type="dxa"/>
          </w:tcPr>
          <w:p w:rsidR="00A166F4" w:rsidRPr="00821F5B" w:rsidRDefault="00A166F4" w:rsidP="00906B5C">
            <w:pPr>
              <w:spacing w:line="360" w:lineRule="auto"/>
              <w:jc w:val="center"/>
              <w:rPr>
                <w:b/>
                <w:sz w:val="24"/>
                <w:szCs w:val="24"/>
              </w:rPr>
            </w:pPr>
            <w:r w:rsidRPr="00821F5B">
              <w:rPr>
                <w:b/>
                <w:sz w:val="24"/>
                <w:szCs w:val="24"/>
              </w:rPr>
              <w:t>Iš viso</w:t>
            </w:r>
          </w:p>
        </w:tc>
        <w:tc>
          <w:tcPr>
            <w:tcW w:w="996" w:type="dxa"/>
          </w:tcPr>
          <w:p w:rsidR="00A166F4" w:rsidRPr="00821F5B" w:rsidRDefault="00A166F4" w:rsidP="00906B5C">
            <w:pPr>
              <w:spacing w:line="360" w:lineRule="auto"/>
              <w:jc w:val="right"/>
              <w:rPr>
                <w:b/>
                <w:sz w:val="24"/>
                <w:szCs w:val="24"/>
              </w:rPr>
            </w:pPr>
            <w:r w:rsidRPr="00821F5B">
              <w:rPr>
                <w:b/>
                <w:sz w:val="24"/>
                <w:szCs w:val="24"/>
              </w:rPr>
              <w:t>1980,00</w:t>
            </w:r>
          </w:p>
        </w:tc>
        <w:tc>
          <w:tcPr>
            <w:tcW w:w="1950" w:type="dxa"/>
          </w:tcPr>
          <w:p w:rsidR="00A166F4" w:rsidRPr="00821F5B" w:rsidRDefault="00A166F4" w:rsidP="00906B5C">
            <w:pPr>
              <w:spacing w:line="360" w:lineRule="auto"/>
              <w:rPr>
                <w:b/>
                <w:sz w:val="24"/>
                <w:szCs w:val="24"/>
              </w:rPr>
            </w:pPr>
          </w:p>
        </w:tc>
      </w:tr>
    </w:tbl>
    <w:p w:rsidR="00A166F4" w:rsidRPr="00821F5B" w:rsidRDefault="00A166F4" w:rsidP="00906B5C">
      <w:pPr>
        <w:shd w:val="clear" w:color="auto" w:fill="FFFFFF"/>
        <w:spacing w:line="360" w:lineRule="auto"/>
        <w:jc w:val="center"/>
        <w:rPr>
          <w:rFonts w:eastAsia="MS Mincho"/>
          <w:b/>
          <w:sz w:val="24"/>
          <w:szCs w:val="24"/>
        </w:rPr>
      </w:pPr>
    </w:p>
    <w:p w:rsidR="002F0DF7" w:rsidRDefault="002F0DF7" w:rsidP="00906B5C">
      <w:pPr>
        <w:shd w:val="clear" w:color="auto" w:fill="FFFFFF"/>
        <w:spacing w:line="360" w:lineRule="auto"/>
        <w:ind w:firstLine="1260"/>
        <w:rPr>
          <w:rFonts w:eastAsia="MS Mincho"/>
          <w:b/>
          <w:sz w:val="24"/>
          <w:szCs w:val="24"/>
        </w:rPr>
      </w:pPr>
      <w:r>
        <w:rPr>
          <w:rFonts w:eastAsia="MS Mincho"/>
          <w:b/>
          <w:sz w:val="24"/>
          <w:szCs w:val="24"/>
        </w:rPr>
        <w:t xml:space="preserve">12. Veiklos rezultatų analizė  </w:t>
      </w:r>
    </w:p>
    <w:p w:rsidR="002F0DF7" w:rsidRPr="00906B5C" w:rsidRDefault="002F0DF7" w:rsidP="00906B5C">
      <w:pPr>
        <w:shd w:val="clear" w:color="auto" w:fill="FFFFFF"/>
        <w:spacing w:line="360" w:lineRule="auto"/>
        <w:jc w:val="right"/>
        <w:rPr>
          <w:rFonts w:eastAsia="MS Mincho"/>
          <w:b/>
          <w:i/>
        </w:rPr>
      </w:pPr>
      <w:r w:rsidRPr="00906B5C">
        <w:rPr>
          <w:rFonts w:eastAsia="MS Mincho"/>
          <w:b/>
          <w:i/>
        </w:rPr>
        <w:t>10 lentelė. Veiklos rezultatų lyginamoji analizė</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1"/>
        <w:gridCol w:w="1500"/>
        <w:gridCol w:w="1600"/>
      </w:tblGrid>
      <w:tr w:rsidR="002F0DF7" w:rsidRPr="00AF7CE2" w:rsidTr="00536EE3">
        <w:tc>
          <w:tcPr>
            <w:tcW w:w="6771" w:type="dxa"/>
            <w:vMerge w:val="restart"/>
          </w:tcPr>
          <w:p w:rsidR="002F0DF7" w:rsidRPr="00437714" w:rsidRDefault="002F0DF7" w:rsidP="00906B5C">
            <w:pPr>
              <w:spacing w:line="360" w:lineRule="auto"/>
              <w:jc w:val="center"/>
              <w:rPr>
                <w:b/>
                <w:sz w:val="24"/>
                <w:szCs w:val="24"/>
              </w:rPr>
            </w:pPr>
            <w:r w:rsidRPr="00437714">
              <w:rPr>
                <w:b/>
                <w:sz w:val="24"/>
                <w:szCs w:val="24"/>
              </w:rPr>
              <w:t>Vertinimo kriterijus</w:t>
            </w:r>
          </w:p>
        </w:tc>
        <w:tc>
          <w:tcPr>
            <w:tcW w:w="3100" w:type="dxa"/>
            <w:gridSpan w:val="2"/>
          </w:tcPr>
          <w:p w:rsidR="002F0DF7" w:rsidRPr="00437714" w:rsidRDefault="002F0DF7" w:rsidP="00906B5C">
            <w:pPr>
              <w:spacing w:line="360" w:lineRule="auto"/>
              <w:jc w:val="center"/>
              <w:rPr>
                <w:b/>
                <w:sz w:val="24"/>
                <w:szCs w:val="24"/>
              </w:rPr>
            </w:pPr>
            <w:r w:rsidRPr="00437714">
              <w:rPr>
                <w:b/>
                <w:sz w:val="24"/>
                <w:szCs w:val="24"/>
              </w:rPr>
              <w:t>Rezultatas</w:t>
            </w:r>
          </w:p>
        </w:tc>
      </w:tr>
      <w:tr w:rsidR="002F0DF7" w:rsidRPr="00AF7CE2" w:rsidTr="00536EE3">
        <w:tc>
          <w:tcPr>
            <w:tcW w:w="6771" w:type="dxa"/>
            <w:vMerge/>
          </w:tcPr>
          <w:p w:rsidR="002F0DF7" w:rsidRPr="00437714" w:rsidRDefault="002F0DF7" w:rsidP="00906B5C">
            <w:pPr>
              <w:spacing w:line="360" w:lineRule="auto"/>
              <w:rPr>
                <w:b/>
                <w:sz w:val="24"/>
                <w:szCs w:val="24"/>
              </w:rPr>
            </w:pPr>
          </w:p>
        </w:tc>
        <w:tc>
          <w:tcPr>
            <w:tcW w:w="1500" w:type="dxa"/>
          </w:tcPr>
          <w:p w:rsidR="002F0DF7" w:rsidRPr="00437714" w:rsidRDefault="002F0DF7" w:rsidP="00906B5C">
            <w:pPr>
              <w:spacing w:line="360" w:lineRule="auto"/>
              <w:jc w:val="center"/>
              <w:rPr>
                <w:b/>
                <w:sz w:val="24"/>
                <w:szCs w:val="24"/>
              </w:rPr>
            </w:pPr>
            <w:r w:rsidRPr="00437714">
              <w:rPr>
                <w:b/>
                <w:sz w:val="24"/>
                <w:szCs w:val="24"/>
              </w:rPr>
              <w:t>2018 m.</w:t>
            </w:r>
          </w:p>
        </w:tc>
        <w:tc>
          <w:tcPr>
            <w:tcW w:w="1600" w:type="dxa"/>
          </w:tcPr>
          <w:p w:rsidR="002F0DF7" w:rsidRPr="00437714" w:rsidRDefault="002F0DF7" w:rsidP="00906B5C">
            <w:pPr>
              <w:spacing w:line="360" w:lineRule="auto"/>
              <w:jc w:val="center"/>
              <w:rPr>
                <w:b/>
                <w:sz w:val="24"/>
                <w:szCs w:val="24"/>
              </w:rPr>
            </w:pPr>
            <w:r w:rsidRPr="00437714">
              <w:rPr>
                <w:b/>
                <w:sz w:val="24"/>
                <w:szCs w:val="24"/>
              </w:rPr>
              <w:t>2019 m.</w:t>
            </w:r>
          </w:p>
        </w:tc>
      </w:tr>
      <w:tr w:rsidR="002F0DF7" w:rsidRPr="00AF7CE2" w:rsidTr="00536EE3">
        <w:tc>
          <w:tcPr>
            <w:tcW w:w="9871" w:type="dxa"/>
            <w:gridSpan w:val="3"/>
          </w:tcPr>
          <w:p w:rsidR="002F0DF7" w:rsidRPr="00437714" w:rsidRDefault="002F0DF7" w:rsidP="00906B5C">
            <w:pPr>
              <w:spacing w:line="360" w:lineRule="auto"/>
              <w:jc w:val="center"/>
              <w:rPr>
                <w:b/>
                <w:sz w:val="24"/>
                <w:szCs w:val="24"/>
              </w:rPr>
            </w:pPr>
            <w:r w:rsidRPr="00437714">
              <w:rPr>
                <w:b/>
                <w:sz w:val="24"/>
                <w:szCs w:val="24"/>
              </w:rPr>
              <w:t>1. UGDOMOSIOS VEIKLOS KOKYBĖS PAŽANGA</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1.1. Į ikimokyklinio ir priešmokyklinio ugdymo programas integruotos kitos programos, skaičius</w:t>
            </w:r>
          </w:p>
        </w:tc>
        <w:tc>
          <w:tcPr>
            <w:tcW w:w="1500" w:type="dxa"/>
          </w:tcPr>
          <w:p w:rsidR="002F0DF7" w:rsidRPr="00437714" w:rsidRDefault="00821F5B" w:rsidP="00906B5C">
            <w:pPr>
              <w:spacing w:line="360" w:lineRule="auto"/>
              <w:jc w:val="center"/>
              <w:rPr>
                <w:sz w:val="24"/>
                <w:szCs w:val="24"/>
              </w:rPr>
            </w:pPr>
            <w:r>
              <w:rPr>
                <w:sz w:val="24"/>
                <w:szCs w:val="24"/>
              </w:rPr>
              <w:t>3</w:t>
            </w:r>
          </w:p>
        </w:tc>
        <w:tc>
          <w:tcPr>
            <w:tcW w:w="1600" w:type="dxa"/>
          </w:tcPr>
          <w:p w:rsidR="002F0DF7" w:rsidRPr="00437714" w:rsidRDefault="00821F5B" w:rsidP="00906B5C">
            <w:pPr>
              <w:spacing w:line="360" w:lineRule="auto"/>
              <w:jc w:val="center"/>
              <w:rPr>
                <w:sz w:val="24"/>
                <w:szCs w:val="24"/>
              </w:rPr>
            </w:pPr>
            <w:r>
              <w:rPr>
                <w:sz w:val="24"/>
                <w:szCs w:val="24"/>
              </w:rPr>
              <w:t>4</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1.2. Vaikų, kuriems teikiama švietimo pagalba, dalis (proc.)</w:t>
            </w:r>
          </w:p>
        </w:tc>
        <w:tc>
          <w:tcPr>
            <w:tcW w:w="1500" w:type="dxa"/>
          </w:tcPr>
          <w:p w:rsidR="002F0DF7" w:rsidRPr="00437714" w:rsidRDefault="00821F5B" w:rsidP="00906B5C">
            <w:pPr>
              <w:spacing w:line="360" w:lineRule="auto"/>
              <w:jc w:val="center"/>
              <w:rPr>
                <w:sz w:val="24"/>
                <w:szCs w:val="24"/>
              </w:rPr>
            </w:pPr>
            <w:r>
              <w:rPr>
                <w:sz w:val="24"/>
                <w:szCs w:val="24"/>
              </w:rPr>
              <w:t>26 (21</w:t>
            </w:r>
            <w:r w:rsidR="002F0DF7" w:rsidRPr="00437714">
              <w:rPr>
                <w:sz w:val="24"/>
                <w:szCs w:val="24"/>
              </w:rPr>
              <w:t xml:space="preserve"> proc.)</w:t>
            </w:r>
          </w:p>
        </w:tc>
        <w:tc>
          <w:tcPr>
            <w:tcW w:w="1600" w:type="dxa"/>
          </w:tcPr>
          <w:p w:rsidR="002F0DF7" w:rsidRPr="00437714" w:rsidRDefault="00821F5B" w:rsidP="00906B5C">
            <w:pPr>
              <w:spacing w:line="360" w:lineRule="auto"/>
              <w:ind w:right="-108"/>
              <w:jc w:val="center"/>
              <w:rPr>
                <w:sz w:val="24"/>
                <w:szCs w:val="24"/>
              </w:rPr>
            </w:pPr>
            <w:r>
              <w:rPr>
                <w:sz w:val="24"/>
                <w:szCs w:val="24"/>
              </w:rPr>
              <w:t>24 (19</w:t>
            </w:r>
            <w:r w:rsidR="002F0DF7" w:rsidRPr="00437714">
              <w:rPr>
                <w:sz w:val="24"/>
                <w:szCs w:val="24"/>
              </w:rPr>
              <w:t xml:space="preserve"> proc.)</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1.3. Vaikų, kuriems ugdymas individualizuojamas, (gabūs, specialiųjų poreikių vaikai su švietimo pagalbos tarnybos išvadomis ir rekomendacijomis) dalis (proc.)</w:t>
            </w:r>
          </w:p>
        </w:tc>
        <w:tc>
          <w:tcPr>
            <w:tcW w:w="1500" w:type="dxa"/>
          </w:tcPr>
          <w:p w:rsidR="002F0DF7" w:rsidRPr="00437714" w:rsidRDefault="00821F5B" w:rsidP="00906B5C">
            <w:pPr>
              <w:spacing w:line="360" w:lineRule="auto"/>
              <w:ind w:left="-104"/>
              <w:jc w:val="center"/>
              <w:rPr>
                <w:sz w:val="24"/>
                <w:szCs w:val="24"/>
              </w:rPr>
            </w:pPr>
            <w:r>
              <w:rPr>
                <w:sz w:val="24"/>
                <w:szCs w:val="24"/>
              </w:rPr>
              <w:t>3 (2,46</w:t>
            </w:r>
            <w:r w:rsidRPr="00437714">
              <w:rPr>
                <w:sz w:val="24"/>
                <w:szCs w:val="24"/>
              </w:rPr>
              <w:t xml:space="preserve"> proc.)</w:t>
            </w:r>
          </w:p>
        </w:tc>
        <w:tc>
          <w:tcPr>
            <w:tcW w:w="1600" w:type="dxa"/>
          </w:tcPr>
          <w:p w:rsidR="002F0DF7" w:rsidRPr="00437714" w:rsidRDefault="00821F5B" w:rsidP="00906B5C">
            <w:pPr>
              <w:spacing w:line="360" w:lineRule="auto"/>
              <w:jc w:val="center"/>
              <w:rPr>
                <w:sz w:val="24"/>
                <w:szCs w:val="24"/>
              </w:rPr>
            </w:pPr>
            <w:r>
              <w:rPr>
                <w:sz w:val="24"/>
                <w:szCs w:val="24"/>
              </w:rPr>
              <w:t>6 (4,7</w:t>
            </w:r>
            <w:r w:rsidRPr="00437714">
              <w:rPr>
                <w:sz w:val="24"/>
                <w:szCs w:val="24"/>
              </w:rPr>
              <w:t xml:space="preserve"> proc.)</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1.4. Ikimokyklinio amžiaus vaikų, padariusių pažangą, dalis (1–5 m.)</w:t>
            </w:r>
          </w:p>
        </w:tc>
        <w:tc>
          <w:tcPr>
            <w:tcW w:w="1500" w:type="dxa"/>
          </w:tcPr>
          <w:p w:rsidR="002F0DF7" w:rsidRPr="00437714" w:rsidRDefault="002F0DF7" w:rsidP="00906B5C">
            <w:pPr>
              <w:spacing w:line="360" w:lineRule="auto"/>
              <w:jc w:val="center"/>
              <w:rPr>
                <w:sz w:val="24"/>
                <w:szCs w:val="24"/>
              </w:rPr>
            </w:pPr>
            <w:r w:rsidRPr="00437714">
              <w:rPr>
                <w:sz w:val="24"/>
                <w:szCs w:val="24"/>
              </w:rPr>
              <w:t>100 proc.</w:t>
            </w:r>
          </w:p>
        </w:tc>
        <w:tc>
          <w:tcPr>
            <w:tcW w:w="1600" w:type="dxa"/>
          </w:tcPr>
          <w:p w:rsidR="002F0DF7" w:rsidRPr="00437714" w:rsidRDefault="002F0DF7" w:rsidP="00906B5C">
            <w:pPr>
              <w:spacing w:line="360" w:lineRule="auto"/>
              <w:jc w:val="center"/>
              <w:rPr>
                <w:sz w:val="24"/>
                <w:szCs w:val="24"/>
              </w:rPr>
            </w:pPr>
            <w:r w:rsidRPr="00437714">
              <w:rPr>
                <w:sz w:val="24"/>
                <w:szCs w:val="24"/>
              </w:rPr>
              <w:t>100 proc.</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 xml:space="preserve">1.5. Priešmokyklinio amžiaus vaikų, padariusių pažangą, dalis </w:t>
            </w:r>
          </w:p>
        </w:tc>
        <w:tc>
          <w:tcPr>
            <w:tcW w:w="1500" w:type="dxa"/>
          </w:tcPr>
          <w:p w:rsidR="002F0DF7" w:rsidRPr="00437714" w:rsidRDefault="002F0DF7" w:rsidP="00906B5C">
            <w:pPr>
              <w:spacing w:line="360" w:lineRule="auto"/>
              <w:jc w:val="center"/>
              <w:rPr>
                <w:sz w:val="24"/>
                <w:szCs w:val="24"/>
              </w:rPr>
            </w:pPr>
            <w:r w:rsidRPr="00437714">
              <w:rPr>
                <w:sz w:val="24"/>
                <w:szCs w:val="24"/>
              </w:rPr>
              <w:t>100 proc.</w:t>
            </w:r>
          </w:p>
        </w:tc>
        <w:tc>
          <w:tcPr>
            <w:tcW w:w="1600" w:type="dxa"/>
          </w:tcPr>
          <w:p w:rsidR="002F0DF7" w:rsidRPr="00437714" w:rsidRDefault="002F0DF7" w:rsidP="00906B5C">
            <w:pPr>
              <w:spacing w:line="360" w:lineRule="auto"/>
              <w:jc w:val="center"/>
              <w:rPr>
                <w:sz w:val="24"/>
                <w:szCs w:val="24"/>
              </w:rPr>
            </w:pPr>
            <w:r w:rsidRPr="00437714">
              <w:rPr>
                <w:sz w:val="24"/>
                <w:szCs w:val="24"/>
              </w:rPr>
              <w:t>100 proc.</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1.6. Administracijos stebėtos ir vertintos veiklos</w:t>
            </w:r>
          </w:p>
        </w:tc>
        <w:tc>
          <w:tcPr>
            <w:tcW w:w="1500" w:type="dxa"/>
          </w:tcPr>
          <w:p w:rsidR="002F0DF7" w:rsidRPr="00437714" w:rsidRDefault="00821F5B" w:rsidP="00906B5C">
            <w:pPr>
              <w:spacing w:line="360" w:lineRule="auto"/>
              <w:jc w:val="center"/>
              <w:rPr>
                <w:sz w:val="24"/>
                <w:szCs w:val="24"/>
              </w:rPr>
            </w:pPr>
            <w:r>
              <w:rPr>
                <w:sz w:val="24"/>
                <w:szCs w:val="24"/>
              </w:rPr>
              <w:t>2</w:t>
            </w:r>
            <w:r w:rsidR="002F0DF7" w:rsidRPr="00437714">
              <w:rPr>
                <w:sz w:val="24"/>
                <w:szCs w:val="24"/>
              </w:rPr>
              <w:t>0</w:t>
            </w:r>
          </w:p>
        </w:tc>
        <w:tc>
          <w:tcPr>
            <w:tcW w:w="1600" w:type="dxa"/>
          </w:tcPr>
          <w:p w:rsidR="002F0DF7" w:rsidRPr="00437714" w:rsidRDefault="00821F5B" w:rsidP="00906B5C">
            <w:pPr>
              <w:spacing w:line="360" w:lineRule="auto"/>
              <w:jc w:val="center"/>
              <w:rPr>
                <w:sz w:val="24"/>
                <w:szCs w:val="24"/>
              </w:rPr>
            </w:pPr>
            <w:r>
              <w:rPr>
                <w:sz w:val="24"/>
                <w:szCs w:val="24"/>
              </w:rPr>
              <w:t>19</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color w:val="000000"/>
                <w:sz w:val="24"/>
                <w:szCs w:val="24"/>
              </w:rPr>
              <w:t>1.7. Veiklos netradicinėse aplinkose</w:t>
            </w:r>
          </w:p>
        </w:tc>
        <w:tc>
          <w:tcPr>
            <w:tcW w:w="1500" w:type="dxa"/>
          </w:tcPr>
          <w:p w:rsidR="002F0DF7" w:rsidRPr="00437714" w:rsidRDefault="00821F5B" w:rsidP="00906B5C">
            <w:pPr>
              <w:spacing w:line="360" w:lineRule="auto"/>
              <w:jc w:val="center"/>
              <w:rPr>
                <w:sz w:val="24"/>
                <w:szCs w:val="24"/>
              </w:rPr>
            </w:pPr>
            <w:r>
              <w:rPr>
                <w:sz w:val="24"/>
                <w:szCs w:val="24"/>
              </w:rPr>
              <w:t>51</w:t>
            </w:r>
          </w:p>
        </w:tc>
        <w:tc>
          <w:tcPr>
            <w:tcW w:w="1600" w:type="dxa"/>
          </w:tcPr>
          <w:p w:rsidR="002F0DF7" w:rsidRPr="00437714" w:rsidRDefault="00821F5B" w:rsidP="00906B5C">
            <w:pPr>
              <w:spacing w:line="360" w:lineRule="auto"/>
              <w:jc w:val="center"/>
              <w:rPr>
                <w:sz w:val="24"/>
                <w:szCs w:val="24"/>
              </w:rPr>
            </w:pPr>
            <w:r>
              <w:rPr>
                <w:sz w:val="24"/>
                <w:szCs w:val="24"/>
              </w:rPr>
              <w:t>47</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1.8. Tėvų iniciatyvos</w:t>
            </w:r>
          </w:p>
        </w:tc>
        <w:tc>
          <w:tcPr>
            <w:tcW w:w="1500" w:type="dxa"/>
          </w:tcPr>
          <w:p w:rsidR="002F0DF7" w:rsidRPr="00437714" w:rsidRDefault="00821F5B" w:rsidP="00906B5C">
            <w:pPr>
              <w:spacing w:line="360" w:lineRule="auto"/>
              <w:jc w:val="center"/>
              <w:rPr>
                <w:sz w:val="24"/>
                <w:szCs w:val="24"/>
              </w:rPr>
            </w:pPr>
            <w:r>
              <w:rPr>
                <w:sz w:val="24"/>
                <w:szCs w:val="24"/>
              </w:rPr>
              <w:t>28</w:t>
            </w:r>
          </w:p>
        </w:tc>
        <w:tc>
          <w:tcPr>
            <w:tcW w:w="1600" w:type="dxa"/>
          </w:tcPr>
          <w:p w:rsidR="002F0DF7" w:rsidRPr="00437714" w:rsidRDefault="00821F5B" w:rsidP="00906B5C">
            <w:pPr>
              <w:spacing w:line="360" w:lineRule="auto"/>
              <w:jc w:val="center"/>
              <w:rPr>
                <w:sz w:val="24"/>
                <w:szCs w:val="24"/>
              </w:rPr>
            </w:pPr>
            <w:r>
              <w:rPr>
                <w:sz w:val="24"/>
                <w:szCs w:val="24"/>
              </w:rPr>
              <w:t>35</w:t>
            </w:r>
          </w:p>
        </w:tc>
      </w:tr>
      <w:tr w:rsidR="002F0DF7" w:rsidRPr="00AF7CE2" w:rsidTr="00536EE3">
        <w:tc>
          <w:tcPr>
            <w:tcW w:w="9871" w:type="dxa"/>
            <w:gridSpan w:val="3"/>
          </w:tcPr>
          <w:p w:rsidR="002F0DF7" w:rsidRPr="00437714" w:rsidRDefault="002F0DF7" w:rsidP="00906B5C">
            <w:pPr>
              <w:spacing w:line="360" w:lineRule="auto"/>
              <w:jc w:val="center"/>
              <w:rPr>
                <w:b/>
                <w:sz w:val="24"/>
                <w:szCs w:val="24"/>
              </w:rPr>
            </w:pPr>
            <w:r w:rsidRPr="00437714">
              <w:rPr>
                <w:b/>
                <w:sz w:val="24"/>
                <w:szCs w:val="24"/>
              </w:rPr>
              <w:t>2. VAIKŲ KITŲ PASIEKIMŲ PAŽANGA</w:t>
            </w:r>
          </w:p>
        </w:tc>
      </w:tr>
      <w:tr w:rsidR="002F0DF7" w:rsidRPr="00AF7CE2" w:rsidTr="00536EE3">
        <w:tc>
          <w:tcPr>
            <w:tcW w:w="6771" w:type="dxa"/>
          </w:tcPr>
          <w:p w:rsidR="002F0DF7" w:rsidRPr="00437714" w:rsidRDefault="002F0DF7" w:rsidP="00906B5C">
            <w:pPr>
              <w:spacing w:line="360" w:lineRule="auto"/>
              <w:rPr>
                <w:sz w:val="24"/>
                <w:szCs w:val="24"/>
              </w:rPr>
            </w:pPr>
            <w:r w:rsidRPr="00437714">
              <w:rPr>
                <w:sz w:val="24"/>
                <w:szCs w:val="24"/>
              </w:rPr>
              <w:t>2.1. Vaikų, dalyvavusių savivaldybės, šalies konkursuose, varžybose ir kt., skaičius</w:t>
            </w:r>
          </w:p>
        </w:tc>
        <w:tc>
          <w:tcPr>
            <w:tcW w:w="1500" w:type="dxa"/>
          </w:tcPr>
          <w:p w:rsidR="002F0DF7" w:rsidRPr="00437714" w:rsidRDefault="00821F5B" w:rsidP="00906B5C">
            <w:pPr>
              <w:spacing w:line="360" w:lineRule="auto"/>
              <w:jc w:val="center"/>
              <w:rPr>
                <w:sz w:val="24"/>
                <w:szCs w:val="24"/>
              </w:rPr>
            </w:pPr>
            <w:r>
              <w:rPr>
                <w:sz w:val="24"/>
                <w:szCs w:val="24"/>
              </w:rPr>
              <w:t>95</w:t>
            </w:r>
          </w:p>
        </w:tc>
        <w:tc>
          <w:tcPr>
            <w:tcW w:w="1600" w:type="dxa"/>
          </w:tcPr>
          <w:p w:rsidR="002F0DF7" w:rsidRPr="00437714" w:rsidRDefault="00821F5B" w:rsidP="00906B5C">
            <w:pPr>
              <w:spacing w:line="360" w:lineRule="auto"/>
              <w:jc w:val="center"/>
              <w:rPr>
                <w:sz w:val="24"/>
                <w:szCs w:val="24"/>
              </w:rPr>
            </w:pPr>
            <w:r>
              <w:rPr>
                <w:sz w:val="24"/>
                <w:szCs w:val="24"/>
              </w:rPr>
              <w:t>112</w:t>
            </w:r>
          </w:p>
        </w:tc>
      </w:tr>
      <w:tr w:rsidR="002F0DF7" w:rsidRPr="00AF7CE2" w:rsidTr="00536EE3">
        <w:tc>
          <w:tcPr>
            <w:tcW w:w="6771" w:type="dxa"/>
          </w:tcPr>
          <w:p w:rsidR="002F0DF7" w:rsidRPr="00437714" w:rsidRDefault="00FD617E" w:rsidP="00906B5C">
            <w:pPr>
              <w:spacing w:line="360" w:lineRule="auto"/>
              <w:rPr>
                <w:sz w:val="24"/>
                <w:szCs w:val="24"/>
              </w:rPr>
            </w:pPr>
            <w:r>
              <w:rPr>
                <w:sz w:val="24"/>
                <w:szCs w:val="24"/>
              </w:rPr>
              <w:t>2.2.</w:t>
            </w:r>
            <w:r w:rsidR="002F0DF7" w:rsidRPr="00437714">
              <w:rPr>
                <w:sz w:val="24"/>
                <w:szCs w:val="24"/>
              </w:rPr>
              <w:t>Tarptautinio lygmens konkursuose pelnytos prizinės vietos</w:t>
            </w:r>
          </w:p>
        </w:tc>
        <w:tc>
          <w:tcPr>
            <w:tcW w:w="1500" w:type="dxa"/>
          </w:tcPr>
          <w:p w:rsidR="002F0DF7" w:rsidRPr="00437714" w:rsidRDefault="00821F5B" w:rsidP="00906B5C">
            <w:pPr>
              <w:spacing w:line="360" w:lineRule="auto"/>
              <w:jc w:val="center"/>
              <w:rPr>
                <w:sz w:val="24"/>
                <w:szCs w:val="24"/>
              </w:rPr>
            </w:pPr>
            <w:r>
              <w:rPr>
                <w:sz w:val="24"/>
                <w:szCs w:val="24"/>
              </w:rPr>
              <w:t>0</w:t>
            </w:r>
          </w:p>
        </w:tc>
        <w:tc>
          <w:tcPr>
            <w:tcW w:w="1600" w:type="dxa"/>
          </w:tcPr>
          <w:p w:rsidR="002F0DF7" w:rsidRPr="00437714" w:rsidRDefault="00821F5B" w:rsidP="00906B5C">
            <w:pPr>
              <w:spacing w:line="360" w:lineRule="auto"/>
              <w:jc w:val="center"/>
              <w:rPr>
                <w:sz w:val="24"/>
                <w:szCs w:val="24"/>
              </w:rPr>
            </w:pPr>
            <w:r>
              <w:rPr>
                <w:sz w:val="24"/>
                <w:szCs w:val="24"/>
              </w:rPr>
              <w:t>0</w:t>
            </w:r>
          </w:p>
        </w:tc>
      </w:tr>
      <w:tr w:rsidR="002F0DF7" w:rsidRPr="00AF7CE2" w:rsidTr="00536EE3">
        <w:tc>
          <w:tcPr>
            <w:tcW w:w="6771" w:type="dxa"/>
          </w:tcPr>
          <w:p w:rsidR="002F0DF7" w:rsidRPr="00437714" w:rsidRDefault="00FD617E" w:rsidP="00906B5C">
            <w:pPr>
              <w:spacing w:line="360" w:lineRule="auto"/>
              <w:rPr>
                <w:sz w:val="24"/>
                <w:szCs w:val="24"/>
              </w:rPr>
            </w:pPr>
            <w:r>
              <w:rPr>
                <w:sz w:val="24"/>
                <w:szCs w:val="24"/>
              </w:rPr>
              <w:t>2.3</w:t>
            </w:r>
            <w:r w:rsidR="002F0DF7" w:rsidRPr="00437714">
              <w:rPr>
                <w:sz w:val="24"/>
                <w:szCs w:val="24"/>
              </w:rPr>
              <w:t>. Savivaldybės lygmens konkursuose pelnytos prizinės vietos, skaičius</w:t>
            </w:r>
          </w:p>
        </w:tc>
        <w:tc>
          <w:tcPr>
            <w:tcW w:w="1500" w:type="dxa"/>
          </w:tcPr>
          <w:p w:rsidR="002F0DF7" w:rsidRPr="00437714" w:rsidRDefault="00821F5B" w:rsidP="00906B5C">
            <w:pPr>
              <w:spacing w:line="360" w:lineRule="auto"/>
              <w:jc w:val="center"/>
              <w:rPr>
                <w:sz w:val="24"/>
                <w:szCs w:val="24"/>
              </w:rPr>
            </w:pPr>
            <w:r>
              <w:rPr>
                <w:sz w:val="24"/>
                <w:szCs w:val="24"/>
              </w:rPr>
              <w:t>0</w:t>
            </w:r>
          </w:p>
        </w:tc>
        <w:tc>
          <w:tcPr>
            <w:tcW w:w="1600" w:type="dxa"/>
          </w:tcPr>
          <w:p w:rsidR="002F0DF7" w:rsidRPr="00437714" w:rsidRDefault="002F0DF7" w:rsidP="00906B5C">
            <w:pPr>
              <w:spacing w:line="360" w:lineRule="auto"/>
              <w:jc w:val="center"/>
              <w:rPr>
                <w:sz w:val="24"/>
                <w:szCs w:val="24"/>
              </w:rPr>
            </w:pPr>
            <w:r w:rsidRPr="00437714">
              <w:rPr>
                <w:sz w:val="24"/>
                <w:szCs w:val="24"/>
              </w:rPr>
              <w:t>0</w:t>
            </w:r>
          </w:p>
        </w:tc>
      </w:tr>
      <w:tr w:rsidR="002F0DF7" w:rsidRPr="00AF7CE2" w:rsidTr="00536EE3">
        <w:tc>
          <w:tcPr>
            <w:tcW w:w="6771" w:type="dxa"/>
          </w:tcPr>
          <w:p w:rsidR="002F0DF7" w:rsidRPr="00437714" w:rsidRDefault="00FD617E" w:rsidP="00906B5C">
            <w:pPr>
              <w:spacing w:line="360" w:lineRule="auto"/>
              <w:rPr>
                <w:sz w:val="24"/>
                <w:szCs w:val="24"/>
              </w:rPr>
            </w:pPr>
            <w:r>
              <w:rPr>
                <w:sz w:val="24"/>
                <w:szCs w:val="24"/>
              </w:rPr>
              <w:lastRenderedPageBreak/>
              <w:t>2.4</w:t>
            </w:r>
            <w:r w:rsidR="002F0DF7" w:rsidRPr="00437714">
              <w:rPr>
                <w:sz w:val="24"/>
                <w:szCs w:val="24"/>
              </w:rPr>
              <w:t>. Šalies lygmens konkursuose pelnytos prizinės vietos, skaičius</w:t>
            </w:r>
          </w:p>
        </w:tc>
        <w:tc>
          <w:tcPr>
            <w:tcW w:w="1500" w:type="dxa"/>
          </w:tcPr>
          <w:p w:rsidR="002F0DF7" w:rsidRPr="00437714" w:rsidRDefault="00821F5B" w:rsidP="00906B5C">
            <w:pPr>
              <w:spacing w:line="360" w:lineRule="auto"/>
              <w:jc w:val="center"/>
              <w:rPr>
                <w:sz w:val="24"/>
                <w:szCs w:val="24"/>
              </w:rPr>
            </w:pPr>
            <w:r>
              <w:rPr>
                <w:sz w:val="24"/>
                <w:szCs w:val="24"/>
              </w:rPr>
              <w:t>0</w:t>
            </w:r>
          </w:p>
        </w:tc>
        <w:tc>
          <w:tcPr>
            <w:tcW w:w="1600" w:type="dxa"/>
          </w:tcPr>
          <w:p w:rsidR="002F0DF7" w:rsidRPr="00437714" w:rsidRDefault="009A4B9E" w:rsidP="00906B5C">
            <w:pPr>
              <w:spacing w:line="360" w:lineRule="auto"/>
              <w:jc w:val="center"/>
              <w:rPr>
                <w:sz w:val="24"/>
                <w:szCs w:val="24"/>
              </w:rPr>
            </w:pPr>
            <w:r>
              <w:rPr>
                <w:sz w:val="24"/>
                <w:szCs w:val="24"/>
              </w:rPr>
              <w:t>0</w:t>
            </w:r>
          </w:p>
          <w:p w:rsidR="002F0DF7" w:rsidRPr="00437714" w:rsidRDefault="002F0DF7" w:rsidP="00906B5C">
            <w:pPr>
              <w:spacing w:line="360" w:lineRule="auto"/>
              <w:jc w:val="center"/>
              <w:rPr>
                <w:sz w:val="24"/>
                <w:szCs w:val="24"/>
              </w:rPr>
            </w:pPr>
          </w:p>
        </w:tc>
      </w:tr>
      <w:tr w:rsidR="009A4B9E" w:rsidRPr="00AF7CE2" w:rsidTr="00536EE3">
        <w:tc>
          <w:tcPr>
            <w:tcW w:w="6771" w:type="dxa"/>
          </w:tcPr>
          <w:p w:rsidR="009A4B9E" w:rsidRPr="00437714" w:rsidRDefault="009A4B9E" w:rsidP="00906B5C">
            <w:pPr>
              <w:spacing w:line="360" w:lineRule="auto"/>
              <w:rPr>
                <w:sz w:val="24"/>
                <w:szCs w:val="24"/>
              </w:rPr>
            </w:pPr>
            <w:r>
              <w:rPr>
                <w:sz w:val="24"/>
                <w:szCs w:val="24"/>
              </w:rPr>
              <w:t>2.5.</w:t>
            </w:r>
            <w:r w:rsidRPr="00437714">
              <w:rPr>
                <w:sz w:val="24"/>
                <w:szCs w:val="24"/>
              </w:rPr>
              <w:t xml:space="preserve"> Savivaldybės lygmens varžybose pelnytos prizinės vietos, skaičius</w:t>
            </w:r>
          </w:p>
        </w:tc>
        <w:tc>
          <w:tcPr>
            <w:tcW w:w="1500" w:type="dxa"/>
          </w:tcPr>
          <w:p w:rsidR="009A4B9E" w:rsidRPr="00437714" w:rsidRDefault="009A4B9E" w:rsidP="00906B5C">
            <w:pPr>
              <w:spacing w:line="360" w:lineRule="auto"/>
              <w:jc w:val="center"/>
              <w:rPr>
                <w:sz w:val="24"/>
                <w:szCs w:val="24"/>
              </w:rPr>
            </w:pPr>
            <w:r>
              <w:rPr>
                <w:sz w:val="24"/>
                <w:szCs w:val="24"/>
              </w:rPr>
              <w:t>0</w:t>
            </w:r>
          </w:p>
        </w:tc>
        <w:tc>
          <w:tcPr>
            <w:tcW w:w="1600" w:type="dxa"/>
          </w:tcPr>
          <w:p w:rsidR="009A4B9E" w:rsidRPr="00437714" w:rsidRDefault="009A4B9E" w:rsidP="00906B5C">
            <w:pPr>
              <w:spacing w:line="360" w:lineRule="auto"/>
              <w:jc w:val="center"/>
              <w:rPr>
                <w:sz w:val="24"/>
                <w:szCs w:val="24"/>
              </w:rPr>
            </w:pPr>
            <w:r>
              <w:rPr>
                <w:sz w:val="24"/>
                <w:szCs w:val="24"/>
              </w:rPr>
              <w:t>1 vieta – 1</w:t>
            </w:r>
          </w:p>
          <w:p w:rsidR="009A4B9E" w:rsidRPr="00437714" w:rsidRDefault="009A4B9E" w:rsidP="00906B5C">
            <w:pPr>
              <w:spacing w:line="360" w:lineRule="auto"/>
              <w:jc w:val="center"/>
              <w:rPr>
                <w:sz w:val="24"/>
                <w:szCs w:val="24"/>
              </w:rPr>
            </w:pPr>
          </w:p>
        </w:tc>
      </w:tr>
      <w:tr w:rsidR="009A4B9E" w:rsidRPr="00AF7CE2" w:rsidTr="00536EE3">
        <w:tc>
          <w:tcPr>
            <w:tcW w:w="6771" w:type="dxa"/>
          </w:tcPr>
          <w:p w:rsidR="009A4B9E" w:rsidRDefault="009A4B9E" w:rsidP="00906B5C">
            <w:pPr>
              <w:spacing w:line="360" w:lineRule="auto"/>
              <w:rPr>
                <w:sz w:val="24"/>
                <w:szCs w:val="24"/>
              </w:rPr>
            </w:pPr>
            <w:r>
              <w:rPr>
                <w:sz w:val="24"/>
                <w:szCs w:val="24"/>
              </w:rPr>
              <w:t>2.6. Šalies lygmens varžybose pelnytos prizinės vietos, skaičius</w:t>
            </w:r>
          </w:p>
        </w:tc>
        <w:tc>
          <w:tcPr>
            <w:tcW w:w="1500" w:type="dxa"/>
          </w:tcPr>
          <w:p w:rsidR="009A4B9E" w:rsidRDefault="009A4B9E" w:rsidP="00906B5C">
            <w:pPr>
              <w:spacing w:line="360" w:lineRule="auto"/>
              <w:jc w:val="center"/>
              <w:rPr>
                <w:sz w:val="24"/>
                <w:szCs w:val="24"/>
              </w:rPr>
            </w:pPr>
            <w:r>
              <w:rPr>
                <w:sz w:val="24"/>
                <w:szCs w:val="24"/>
              </w:rPr>
              <w:t>1 vieta – 1</w:t>
            </w:r>
          </w:p>
          <w:p w:rsidR="009A4B9E" w:rsidRPr="00437714" w:rsidRDefault="009A4B9E" w:rsidP="00906B5C">
            <w:pPr>
              <w:spacing w:line="360" w:lineRule="auto"/>
              <w:jc w:val="center"/>
              <w:rPr>
                <w:sz w:val="24"/>
                <w:szCs w:val="24"/>
              </w:rPr>
            </w:pPr>
            <w:r>
              <w:rPr>
                <w:sz w:val="24"/>
                <w:szCs w:val="24"/>
              </w:rPr>
              <w:t>2 vieta – 2</w:t>
            </w:r>
          </w:p>
        </w:tc>
        <w:tc>
          <w:tcPr>
            <w:tcW w:w="1600" w:type="dxa"/>
          </w:tcPr>
          <w:p w:rsidR="009A4B9E" w:rsidRDefault="009A4B9E" w:rsidP="00906B5C">
            <w:pPr>
              <w:spacing w:line="360" w:lineRule="auto"/>
              <w:jc w:val="center"/>
              <w:rPr>
                <w:sz w:val="24"/>
                <w:szCs w:val="24"/>
              </w:rPr>
            </w:pPr>
            <w:r>
              <w:rPr>
                <w:sz w:val="24"/>
                <w:szCs w:val="24"/>
              </w:rPr>
              <w:t>1 vieta – 1</w:t>
            </w:r>
          </w:p>
          <w:p w:rsidR="009A4B9E" w:rsidRPr="00437714" w:rsidRDefault="009A4B9E" w:rsidP="00906B5C">
            <w:pPr>
              <w:spacing w:line="360" w:lineRule="auto"/>
              <w:jc w:val="center"/>
              <w:rPr>
                <w:sz w:val="24"/>
                <w:szCs w:val="24"/>
              </w:rPr>
            </w:pPr>
            <w:r>
              <w:rPr>
                <w:sz w:val="24"/>
                <w:szCs w:val="24"/>
              </w:rPr>
              <w:t>3 vieta – 1</w:t>
            </w:r>
          </w:p>
        </w:tc>
      </w:tr>
      <w:tr w:rsidR="009A4B9E" w:rsidRPr="00AF7CE2" w:rsidTr="00536EE3">
        <w:tc>
          <w:tcPr>
            <w:tcW w:w="9871" w:type="dxa"/>
            <w:gridSpan w:val="3"/>
          </w:tcPr>
          <w:p w:rsidR="009A4B9E" w:rsidRPr="00437714" w:rsidRDefault="009A4B9E" w:rsidP="00906B5C">
            <w:pPr>
              <w:spacing w:line="360" w:lineRule="auto"/>
              <w:jc w:val="center"/>
              <w:rPr>
                <w:b/>
                <w:sz w:val="24"/>
                <w:szCs w:val="24"/>
              </w:rPr>
            </w:pPr>
            <w:r w:rsidRPr="00437714">
              <w:rPr>
                <w:b/>
                <w:sz w:val="24"/>
                <w:szCs w:val="24"/>
              </w:rPr>
              <w:t>3. VAIKŲ VERTYBINIŲ NUOSTATŲ, PILIETIŠKUMO RŪGTIES PAŽANGA</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3.1. Rengti, įgyvendinti projektai, skaičius</w:t>
            </w:r>
            <w:r>
              <w:rPr>
                <w:sz w:val="24"/>
                <w:szCs w:val="24"/>
              </w:rPr>
              <w:t xml:space="preserve"> (gautas finansavimas)</w:t>
            </w:r>
          </w:p>
        </w:tc>
        <w:tc>
          <w:tcPr>
            <w:tcW w:w="1500" w:type="dxa"/>
          </w:tcPr>
          <w:p w:rsidR="009A4B9E" w:rsidRPr="00437714" w:rsidRDefault="009A4B9E" w:rsidP="00906B5C">
            <w:pPr>
              <w:spacing w:line="360" w:lineRule="auto"/>
              <w:jc w:val="center"/>
              <w:rPr>
                <w:sz w:val="24"/>
                <w:szCs w:val="24"/>
              </w:rPr>
            </w:pPr>
            <w:r>
              <w:rPr>
                <w:sz w:val="24"/>
                <w:szCs w:val="24"/>
              </w:rPr>
              <w:t>2</w:t>
            </w:r>
          </w:p>
        </w:tc>
        <w:tc>
          <w:tcPr>
            <w:tcW w:w="1600" w:type="dxa"/>
          </w:tcPr>
          <w:p w:rsidR="009A4B9E" w:rsidRPr="00437714" w:rsidRDefault="009A4B9E" w:rsidP="00906B5C">
            <w:pPr>
              <w:spacing w:line="360" w:lineRule="auto"/>
              <w:jc w:val="center"/>
              <w:rPr>
                <w:sz w:val="24"/>
                <w:szCs w:val="24"/>
              </w:rPr>
            </w:pPr>
            <w:r>
              <w:rPr>
                <w:sz w:val="24"/>
                <w:szCs w:val="24"/>
              </w:rPr>
              <w:t>2</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3.2. Vykdyti ikimokyklinės įstaigos lygmens projektai, skaičius</w:t>
            </w:r>
          </w:p>
        </w:tc>
        <w:tc>
          <w:tcPr>
            <w:tcW w:w="1500" w:type="dxa"/>
          </w:tcPr>
          <w:p w:rsidR="009A4B9E" w:rsidRPr="00437714" w:rsidRDefault="009A4B9E" w:rsidP="00906B5C">
            <w:pPr>
              <w:spacing w:line="360" w:lineRule="auto"/>
              <w:jc w:val="center"/>
              <w:rPr>
                <w:sz w:val="24"/>
                <w:szCs w:val="24"/>
              </w:rPr>
            </w:pPr>
            <w:r>
              <w:rPr>
                <w:sz w:val="24"/>
                <w:szCs w:val="24"/>
              </w:rPr>
              <w:t>15</w:t>
            </w:r>
          </w:p>
        </w:tc>
        <w:tc>
          <w:tcPr>
            <w:tcW w:w="1600" w:type="dxa"/>
          </w:tcPr>
          <w:p w:rsidR="009A4B9E" w:rsidRPr="00437714" w:rsidRDefault="009A4B9E" w:rsidP="00906B5C">
            <w:pPr>
              <w:spacing w:line="360" w:lineRule="auto"/>
              <w:jc w:val="center"/>
              <w:rPr>
                <w:sz w:val="24"/>
                <w:szCs w:val="24"/>
              </w:rPr>
            </w:pPr>
            <w:r>
              <w:rPr>
                <w:sz w:val="24"/>
                <w:szCs w:val="24"/>
              </w:rPr>
              <w:t>19</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3.3. Vykdyti šalies lygmens projektai, skaičius</w:t>
            </w:r>
          </w:p>
        </w:tc>
        <w:tc>
          <w:tcPr>
            <w:tcW w:w="1500" w:type="dxa"/>
          </w:tcPr>
          <w:p w:rsidR="009A4B9E" w:rsidRPr="00437714" w:rsidRDefault="009A4B9E" w:rsidP="00906B5C">
            <w:pPr>
              <w:spacing w:line="360" w:lineRule="auto"/>
              <w:jc w:val="center"/>
              <w:rPr>
                <w:sz w:val="24"/>
                <w:szCs w:val="24"/>
              </w:rPr>
            </w:pPr>
            <w:r>
              <w:rPr>
                <w:sz w:val="24"/>
                <w:szCs w:val="24"/>
              </w:rPr>
              <w:t>10</w:t>
            </w:r>
          </w:p>
        </w:tc>
        <w:tc>
          <w:tcPr>
            <w:tcW w:w="1600" w:type="dxa"/>
          </w:tcPr>
          <w:p w:rsidR="009A4B9E" w:rsidRPr="00437714" w:rsidRDefault="009A4B9E" w:rsidP="00906B5C">
            <w:pPr>
              <w:spacing w:line="360" w:lineRule="auto"/>
              <w:jc w:val="center"/>
              <w:rPr>
                <w:sz w:val="24"/>
                <w:szCs w:val="24"/>
              </w:rPr>
            </w:pPr>
            <w:r>
              <w:rPr>
                <w:sz w:val="24"/>
                <w:szCs w:val="24"/>
              </w:rPr>
              <w:t>15</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3.4. Projektuose dalyvavusių vaikų dalis (proc.)</w:t>
            </w:r>
          </w:p>
        </w:tc>
        <w:tc>
          <w:tcPr>
            <w:tcW w:w="1500" w:type="dxa"/>
          </w:tcPr>
          <w:p w:rsidR="009A4B9E" w:rsidRPr="00437714" w:rsidRDefault="009A4B9E" w:rsidP="00906B5C">
            <w:pPr>
              <w:spacing w:line="360" w:lineRule="auto"/>
              <w:ind w:left="-108" w:right="-172"/>
              <w:jc w:val="center"/>
              <w:rPr>
                <w:sz w:val="24"/>
                <w:szCs w:val="24"/>
              </w:rPr>
            </w:pPr>
            <w:r>
              <w:rPr>
                <w:sz w:val="24"/>
                <w:szCs w:val="24"/>
              </w:rPr>
              <w:t>122 (100</w:t>
            </w:r>
            <w:r w:rsidRPr="00437714">
              <w:rPr>
                <w:sz w:val="24"/>
                <w:szCs w:val="24"/>
              </w:rPr>
              <w:t xml:space="preserve"> proc.)</w:t>
            </w:r>
          </w:p>
        </w:tc>
        <w:tc>
          <w:tcPr>
            <w:tcW w:w="1600" w:type="dxa"/>
          </w:tcPr>
          <w:p w:rsidR="009A4B9E" w:rsidRPr="00437714" w:rsidRDefault="009A4B9E" w:rsidP="00906B5C">
            <w:pPr>
              <w:spacing w:line="360" w:lineRule="auto"/>
              <w:ind w:right="-126"/>
              <w:jc w:val="center"/>
              <w:rPr>
                <w:sz w:val="24"/>
                <w:szCs w:val="24"/>
              </w:rPr>
            </w:pPr>
            <w:r>
              <w:rPr>
                <w:sz w:val="24"/>
                <w:szCs w:val="24"/>
              </w:rPr>
              <w:t>127 (100</w:t>
            </w:r>
            <w:r w:rsidRPr="00437714">
              <w:rPr>
                <w:sz w:val="24"/>
                <w:szCs w:val="24"/>
              </w:rPr>
              <w:t xml:space="preserve"> proc.)</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3.5. Vykdytos prevencinės programos, skaičius</w:t>
            </w:r>
          </w:p>
        </w:tc>
        <w:tc>
          <w:tcPr>
            <w:tcW w:w="1500" w:type="dxa"/>
          </w:tcPr>
          <w:p w:rsidR="009A4B9E" w:rsidRPr="00437714" w:rsidRDefault="009A4B9E" w:rsidP="00906B5C">
            <w:pPr>
              <w:spacing w:line="360" w:lineRule="auto"/>
              <w:jc w:val="center"/>
              <w:rPr>
                <w:sz w:val="24"/>
                <w:szCs w:val="24"/>
              </w:rPr>
            </w:pPr>
            <w:r w:rsidRPr="00437714">
              <w:rPr>
                <w:sz w:val="24"/>
                <w:szCs w:val="24"/>
              </w:rPr>
              <w:t>2</w:t>
            </w:r>
          </w:p>
        </w:tc>
        <w:tc>
          <w:tcPr>
            <w:tcW w:w="1600" w:type="dxa"/>
          </w:tcPr>
          <w:p w:rsidR="009A4B9E" w:rsidRPr="00437714" w:rsidRDefault="009A4B9E" w:rsidP="00906B5C">
            <w:pPr>
              <w:spacing w:line="360" w:lineRule="auto"/>
              <w:jc w:val="center"/>
              <w:rPr>
                <w:sz w:val="24"/>
                <w:szCs w:val="24"/>
              </w:rPr>
            </w:pPr>
            <w:r>
              <w:rPr>
                <w:sz w:val="24"/>
                <w:szCs w:val="24"/>
              </w:rPr>
              <w:t>3</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3.6. Prevencinėse programose dalyvavusių vaikų dalis (proc.)</w:t>
            </w:r>
          </w:p>
        </w:tc>
        <w:tc>
          <w:tcPr>
            <w:tcW w:w="1500" w:type="dxa"/>
          </w:tcPr>
          <w:p w:rsidR="009A4B9E" w:rsidRPr="00437714" w:rsidRDefault="009A4B9E" w:rsidP="00906B5C">
            <w:pPr>
              <w:spacing w:line="360" w:lineRule="auto"/>
              <w:jc w:val="center"/>
              <w:rPr>
                <w:sz w:val="24"/>
                <w:szCs w:val="24"/>
              </w:rPr>
            </w:pPr>
            <w:r w:rsidRPr="00437714">
              <w:rPr>
                <w:sz w:val="24"/>
                <w:szCs w:val="24"/>
              </w:rPr>
              <w:t>100 proc.</w:t>
            </w:r>
          </w:p>
        </w:tc>
        <w:tc>
          <w:tcPr>
            <w:tcW w:w="1600" w:type="dxa"/>
          </w:tcPr>
          <w:p w:rsidR="009A4B9E" w:rsidRPr="00437714" w:rsidRDefault="009A4B9E" w:rsidP="00906B5C">
            <w:pPr>
              <w:spacing w:line="360" w:lineRule="auto"/>
              <w:jc w:val="center"/>
              <w:rPr>
                <w:sz w:val="24"/>
                <w:szCs w:val="24"/>
              </w:rPr>
            </w:pPr>
            <w:r w:rsidRPr="00437714">
              <w:rPr>
                <w:sz w:val="24"/>
                <w:szCs w:val="24"/>
              </w:rPr>
              <w:t>100 proc.</w:t>
            </w:r>
          </w:p>
        </w:tc>
      </w:tr>
      <w:tr w:rsidR="009A4B9E" w:rsidRPr="00AF7CE2" w:rsidTr="00536EE3">
        <w:tc>
          <w:tcPr>
            <w:tcW w:w="9871" w:type="dxa"/>
            <w:gridSpan w:val="3"/>
          </w:tcPr>
          <w:p w:rsidR="009A4B9E" w:rsidRPr="00437714" w:rsidRDefault="009A4B9E" w:rsidP="00906B5C">
            <w:pPr>
              <w:spacing w:line="360" w:lineRule="auto"/>
              <w:jc w:val="center"/>
              <w:rPr>
                <w:b/>
                <w:sz w:val="24"/>
                <w:szCs w:val="24"/>
              </w:rPr>
            </w:pPr>
            <w:r w:rsidRPr="00437714">
              <w:rPr>
                <w:b/>
                <w:sz w:val="24"/>
                <w:szCs w:val="24"/>
              </w:rPr>
              <w:t>4. VADOVŲ IR MOKYKLOS PEDAGOGŲ LYDERYSTĖS BEI KOMPETENCIJŲ PAŽANGA</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4.1. Pedagogų, skleidusių patirtį savivaldybėje, dalis (proc.)</w:t>
            </w:r>
          </w:p>
        </w:tc>
        <w:tc>
          <w:tcPr>
            <w:tcW w:w="1500" w:type="dxa"/>
          </w:tcPr>
          <w:p w:rsidR="009A4B9E" w:rsidRPr="00437714" w:rsidRDefault="009A4B9E" w:rsidP="00906B5C">
            <w:pPr>
              <w:spacing w:line="360" w:lineRule="auto"/>
              <w:ind w:left="-108"/>
              <w:jc w:val="right"/>
              <w:rPr>
                <w:sz w:val="24"/>
                <w:szCs w:val="24"/>
              </w:rPr>
            </w:pPr>
            <w:r>
              <w:rPr>
                <w:sz w:val="24"/>
                <w:szCs w:val="24"/>
              </w:rPr>
              <w:t>6 (34</w:t>
            </w:r>
            <w:r w:rsidRPr="00437714">
              <w:rPr>
                <w:sz w:val="24"/>
                <w:szCs w:val="24"/>
              </w:rPr>
              <w:t xml:space="preserve"> proc.)</w:t>
            </w:r>
          </w:p>
        </w:tc>
        <w:tc>
          <w:tcPr>
            <w:tcW w:w="1600" w:type="dxa"/>
          </w:tcPr>
          <w:p w:rsidR="009A4B9E" w:rsidRPr="00437714" w:rsidRDefault="009A4B9E" w:rsidP="00906B5C">
            <w:pPr>
              <w:spacing w:line="360" w:lineRule="auto"/>
              <w:ind w:left="-328" w:firstLine="328"/>
              <w:jc w:val="right"/>
              <w:rPr>
                <w:sz w:val="24"/>
                <w:szCs w:val="24"/>
              </w:rPr>
            </w:pPr>
            <w:r>
              <w:rPr>
                <w:sz w:val="24"/>
                <w:szCs w:val="24"/>
              </w:rPr>
              <w:t>6 (32</w:t>
            </w:r>
            <w:r w:rsidRPr="00437714">
              <w:rPr>
                <w:sz w:val="24"/>
                <w:szCs w:val="24"/>
              </w:rPr>
              <w:t xml:space="preserve"> proc.)</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4.2. Pedagogų, skleidusių patirtį respublikoje, dalis (proc.)</w:t>
            </w:r>
          </w:p>
        </w:tc>
        <w:tc>
          <w:tcPr>
            <w:tcW w:w="1500" w:type="dxa"/>
          </w:tcPr>
          <w:p w:rsidR="009A4B9E" w:rsidRPr="00437714" w:rsidRDefault="009A4B9E" w:rsidP="00906B5C">
            <w:pPr>
              <w:spacing w:line="360" w:lineRule="auto"/>
              <w:ind w:left="-108"/>
              <w:jc w:val="right"/>
              <w:rPr>
                <w:sz w:val="24"/>
                <w:szCs w:val="24"/>
              </w:rPr>
            </w:pPr>
            <w:r>
              <w:rPr>
                <w:sz w:val="24"/>
                <w:szCs w:val="24"/>
              </w:rPr>
              <w:t>6 (34</w:t>
            </w:r>
            <w:r w:rsidRPr="00437714">
              <w:rPr>
                <w:sz w:val="24"/>
                <w:szCs w:val="24"/>
              </w:rPr>
              <w:t xml:space="preserve"> proc.)</w:t>
            </w:r>
          </w:p>
        </w:tc>
        <w:tc>
          <w:tcPr>
            <w:tcW w:w="1600" w:type="dxa"/>
          </w:tcPr>
          <w:p w:rsidR="009A4B9E" w:rsidRPr="00437714" w:rsidRDefault="009A4B9E" w:rsidP="00906B5C">
            <w:pPr>
              <w:spacing w:line="360" w:lineRule="auto"/>
              <w:jc w:val="right"/>
              <w:rPr>
                <w:sz w:val="24"/>
                <w:szCs w:val="24"/>
              </w:rPr>
            </w:pPr>
            <w:r>
              <w:rPr>
                <w:sz w:val="24"/>
                <w:szCs w:val="24"/>
              </w:rPr>
              <w:t>7 (37</w:t>
            </w:r>
            <w:r w:rsidRPr="00437714">
              <w:rPr>
                <w:sz w:val="24"/>
                <w:szCs w:val="24"/>
              </w:rPr>
              <w:t xml:space="preserve"> proc.)</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4.3. Mokytojų ir pagalbos mokiniui specialistų, tobulinusių kvalifikaciją</w:t>
            </w:r>
          </w:p>
        </w:tc>
        <w:tc>
          <w:tcPr>
            <w:tcW w:w="1500" w:type="dxa"/>
          </w:tcPr>
          <w:p w:rsidR="009A4B9E" w:rsidRPr="00437714" w:rsidRDefault="009A4B9E" w:rsidP="00906B5C">
            <w:pPr>
              <w:spacing w:line="360" w:lineRule="auto"/>
              <w:jc w:val="center"/>
              <w:rPr>
                <w:sz w:val="24"/>
                <w:szCs w:val="24"/>
              </w:rPr>
            </w:pPr>
            <w:r>
              <w:rPr>
                <w:sz w:val="24"/>
                <w:szCs w:val="24"/>
              </w:rPr>
              <w:t>18</w:t>
            </w:r>
          </w:p>
        </w:tc>
        <w:tc>
          <w:tcPr>
            <w:tcW w:w="1600" w:type="dxa"/>
          </w:tcPr>
          <w:p w:rsidR="009A4B9E" w:rsidRPr="00437714" w:rsidRDefault="009A4B9E" w:rsidP="00906B5C">
            <w:pPr>
              <w:spacing w:line="360" w:lineRule="auto"/>
              <w:jc w:val="center"/>
              <w:rPr>
                <w:sz w:val="24"/>
                <w:szCs w:val="24"/>
              </w:rPr>
            </w:pPr>
            <w:r>
              <w:rPr>
                <w:sz w:val="24"/>
                <w:szCs w:val="24"/>
              </w:rPr>
              <w:t>19</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4.4. Vidutinis kvalifikacijos tobulinimo valandų skaičius, tenkantis vienam pedagogui</w:t>
            </w:r>
          </w:p>
        </w:tc>
        <w:tc>
          <w:tcPr>
            <w:tcW w:w="1500" w:type="dxa"/>
          </w:tcPr>
          <w:p w:rsidR="009A4B9E" w:rsidRPr="00437714" w:rsidRDefault="009A4B9E" w:rsidP="00906B5C">
            <w:pPr>
              <w:spacing w:line="360" w:lineRule="auto"/>
              <w:jc w:val="center"/>
              <w:rPr>
                <w:sz w:val="24"/>
                <w:szCs w:val="24"/>
              </w:rPr>
            </w:pPr>
            <w:r>
              <w:rPr>
                <w:sz w:val="24"/>
                <w:szCs w:val="24"/>
              </w:rPr>
              <w:t>30</w:t>
            </w:r>
          </w:p>
        </w:tc>
        <w:tc>
          <w:tcPr>
            <w:tcW w:w="1600" w:type="dxa"/>
          </w:tcPr>
          <w:p w:rsidR="009A4B9E" w:rsidRPr="00437714" w:rsidRDefault="009A4B9E" w:rsidP="00906B5C">
            <w:pPr>
              <w:spacing w:line="360" w:lineRule="auto"/>
              <w:jc w:val="center"/>
              <w:rPr>
                <w:sz w:val="24"/>
                <w:szCs w:val="24"/>
              </w:rPr>
            </w:pPr>
            <w:r>
              <w:rPr>
                <w:sz w:val="24"/>
                <w:szCs w:val="24"/>
              </w:rPr>
              <w:t>65</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4.5. Vadovai, skleidę patirtį savivaldybėje, skaičius</w:t>
            </w:r>
          </w:p>
        </w:tc>
        <w:tc>
          <w:tcPr>
            <w:tcW w:w="1500" w:type="dxa"/>
          </w:tcPr>
          <w:p w:rsidR="009A4B9E" w:rsidRPr="00437714" w:rsidRDefault="009A4B9E" w:rsidP="00906B5C">
            <w:pPr>
              <w:spacing w:line="360" w:lineRule="auto"/>
              <w:jc w:val="center"/>
              <w:rPr>
                <w:sz w:val="24"/>
                <w:szCs w:val="24"/>
              </w:rPr>
            </w:pPr>
            <w:r w:rsidRPr="00437714">
              <w:rPr>
                <w:sz w:val="24"/>
                <w:szCs w:val="24"/>
              </w:rPr>
              <w:t>1</w:t>
            </w:r>
          </w:p>
        </w:tc>
        <w:tc>
          <w:tcPr>
            <w:tcW w:w="1600" w:type="dxa"/>
          </w:tcPr>
          <w:p w:rsidR="009A4B9E" w:rsidRPr="00437714" w:rsidRDefault="009A4B9E" w:rsidP="00906B5C">
            <w:pPr>
              <w:spacing w:line="360" w:lineRule="auto"/>
              <w:jc w:val="center"/>
              <w:rPr>
                <w:sz w:val="24"/>
                <w:szCs w:val="24"/>
              </w:rPr>
            </w:pPr>
            <w:r w:rsidRPr="00437714">
              <w:rPr>
                <w:sz w:val="24"/>
                <w:szCs w:val="24"/>
              </w:rPr>
              <w:t>1</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4.6. Vadovai, skleidę patirtį respublikoje, skaičius</w:t>
            </w:r>
          </w:p>
        </w:tc>
        <w:tc>
          <w:tcPr>
            <w:tcW w:w="1500" w:type="dxa"/>
          </w:tcPr>
          <w:p w:rsidR="009A4B9E" w:rsidRPr="00437714" w:rsidRDefault="009A4B9E" w:rsidP="00906B5C">
            <w:pPr>
              <w:spacing w:line="360" w:lineRule="auto"/>
              <w:jc w:val="center"/>
              <w:rPr>
                <w:sz w:val="24"/>
                <w:szCs w:val="24"/>
              </w:rPr>
            </w:pPr>
            <w:r w:rsidRPr="00437714">
              <w:rPr>
                <w:sz w:val="24"/>
                <w:szCs w:val="24"/>
              </w:rPr>
              <w:t>2</w:t>
            </w:r>
          </w:p>
        </w:tc>
        <w:tc>
          <w:tcPr>
            <w:tcW w:w="1600" w:type="dxa"/>
          </w:tcPr>
          <w:p w:rsidR="009A4B9E" w:rsidRPr="00437714" w:rsidRDefault="009A4B9E" w:rsidP="00906B5C">
            <w:pPr>
              <w:spacing w:line="360" w:lineRule="auto"/>
              <w:jc w:val="center"/>
              <w:rPr>
                <w:sz w:val="24"/>
                <w:szCs w:val="24"/>
              </w:rPr>
            </w:pPr>
            <w:r>
              <w:rPr>
                <w:sz w:val="24"/>
                <w:szCs w:val="24"/>
              </w:rPr>
              <w:t>2</w:t>
            </w:r>
          </w:p>
        </w:tc>
      </w:tr>
      <w:tr w:rsidR="009A4B9E" w:rsidRPr="00AF7CE2" w:rsidTr="00536EE3">
        <w:tc>
          <w:tcPr>
            <w:tcW w:w="6771" w:type="dxa"/>
          </w:tcPr>
          <w:p w:rsidR="009A4B9E" w:rsidRPr="00437714" w:rsidRDefault="009A4B9E" w:rsidP="00906B5C">
            <w:pPr>
              <w:spacing w:line="360" w:lineRule="auto"/>
              <w:rPr>
                <w:sz w:val="24"/>
                <w:szCs w:val="24"/>
              </w:rPr>
            </w:pPr>
            <w:r w:rsidRPr="00437714">
              <w:rPr>
                <w:sz w:val="24"/>
                <w:szCs w:val="24"/>
              </w:rPr>
              <w:t>4.7. Vidutinis kvalifikacijos tobulinimo valandų skaičius, tenkantis vienam vadovui</w:t>
            </w:r>
          </w:p>
        </w:tc>
        <w:tc>
          <w:tcPr>
            <w:tcW w:w="1500" w:type="dxa"/>
          </w:tcPr>
          <w:p w:rsidR="009A4B9E" w:rsidRPr="00437714" w:rsidRDefault="009A4B9E" w:rsidP="00906B5C">
            <w:pPr>
              <w:spacing w:line="360" w:lineRule="auto"/>
              <w:jc w:val="center"/>
              <w:rPr>
                <w:sz w:val="24"/>
                <w:szCs w:val="24"/>
              </w:rPr>
            </w:pPr>
            <w:r>
              <w:rPr>
                <w:sz w:val="24"/>
                <w:szCs w:val="24"/>
              </w:rPr>
              <w:t>48</w:t>
            </w:r>
          </w:p>
        </w:tc>
        <w:tc>
          <w:tcPr>
            <w:tcW w:w="1600" w:type="dxa"/>
          </w:tcPr>
          <w:p w:rsidR="009A4B9E" w:rsidRPr="00437714" w:rsidRDefault="009A4B9E" w:rsidP="00906B5C">
            <w:pPr>
              <w:spacing w:line="360" w:lineRule="auto"/>
              <w:jc w:val="center"/>
              <w:rPr>
                <w:sz w:val="24"/>
                <w:szCs w:val="24"/>
              </w:rPr>
            </w:pPr>
            <w:r>
              <w:rPr>
                <w:sz w:val="24"/>
                <w:szCs w:val="24"/>
              </w:rPr>
              <w:t>85</w:t>
            </w:r>
          </w:p>
        </w:tc>
      </w:tr>
    </w:tbl>
    <w:p w:rsidR="002F0DF7" w:rsidRPr="00536EE3" w:rsidRDefault="002F0DF7" w:rsidP="00906B5C">
      <w:pPr>
        <w:spacing w:line="360" w:lineRule="auto"/>
        <w:rPr>
          <w:sz w:val="24"/>
          <w:szCs w:val="24"/>
        </w:rPr>
      </w:pPr>
    </w:p>
    <w:p w:rsidR="00536EE3" w:rsidRPr="00371E9D" w:rsidRDefault="00536EE3" w:rsidP="00536EE3">
      <w:pPr>
        <w:jc w:val="center"/>
        <w:rPr>
          <w:b/>
          <w:sz w:val="24"/>
          <w:szCs w:val="24"/>
        </w:rPr>
      </w:pPr>
      <w:r w:rsidRPr="00371E9D">
        <w:rPr>
          <w:b/>
          <w:sz w:val="24"/>
          <w:szCs w:val="24"/>
        </w:rPr>
        <w:t>II SKYRIUS</w:t>
      </w:r>
    </w:p>
    <w:p w:rsidR="00536EE3" w:rsidRPr="00371E9D" w:rsidRDefault="00536EE3" w:rsidP="00536EE3">
      <w:pPr>
        <w:jc w:val="center"/>
        <w:rPr>
          <w:b/>
          <w:sz w:val="24"/>
          <w:szCs w:val="24"/>
        </w:rPr>
      </w:pPr>
      <w:r w:rsidRPr="00371E9D">
        <w:rPr>
          <w:b/>
          <w:sz w:val="24"/>
          <w:szCs w:val="24"/>
        </w:rPr>
        <w:t>KITA INFORMACIJA</w:t>
      </w:r>
    </w:p>
    <w:p w:rsidR="00536EE3" w:rsidRDefault="00536EE3" w:rsidP="00536EE3"/>
    <w:p w:rsidR="00536EE3" w:rsidRPr="00BB59EC" w:rsidRDefault="00536EE3" w:rsidP="00536EE3">
      <w:pPr>
        <w:shd w:val="clear" w:color="auto" w:fill="FFFFFF"/>
        <w:spacing w:line="360" w:lineRule="auto"/>
        <w:ind w:firstLine="1260"/>
        <w:rPr>
          <w:rFonts w:eastAsia="MS Mincho"/>
          <w:b/>
          <w:sz w:val="24"/>
          <w:szCs w:val="24"/>
        </w:rPr>
      </w:pPr>
      <w:r>
        <w:rPr>
          <w:rFonts w:eastAsia="MS Mincho"/>
          <w:b/>
          <w:sz w:val="24"/>
          <w:szCs w:val="24"/>
        </w:rPr>
        <w:t>13. Turto valdymas</w:t>
      </w:r>
    </w:p>
    <w:p w:rsidR="007465E6" w:rsidRPr="007465E6" w:rsidRDefault="007465E6" w:rsidP="007465E6">
      <w:pPr>
        <w:shd w:val="clear" w:color="auto" w:fill="FFFFFF"/>
        <w:spacing w:before="10" w:line="360" w:lineRule="auto"/>
        <w:ind w:right="14" w:firstLine="1296"/>
        <w:jc w:val="both"/>
        <w:rPr>
          <w:sz w:val="24"/>
          <w:szCs w:val="24"/>
        </w:rPr>
      </w:pPr>
      <w:r w:rsidRPr="007465E6">
        <w:rPr>
          <w:sz w:val="24"/>
          <w:szCs w:val="24"/>
        </w:rPr>
        <w:t>Mokyklos nekilnojamo turto, valdomo pasitikėjimo teise, plotas – 1560,41 kv. m. Faktinių nekilnojamo turto ūkinę priežiūrą užtikrinančių pas</w:t>
      </w:r>
      <w:r>
        <w:rPr>
          <w:sz w:val="24"/>
          <w:szCs w:val="24"/>
        </w:rPr>
        <w:t>laugų kaina per metus – 11012,3 Eur (9072,12</w:t>
      </w:r>
      <w:r w:rsidRPr="007465E6">
        <w:rPr>
          <w:sz w:val="24"/>
          <w:szCs w:val="24"/>
        </w:rPr>
        <w:t xml:space="preserve"> Eur statinių priežiūros darbininko, elektriko, santechniko darbo užmokestis su soc. </w:t>
      </w:r>
      <w:r>
        <w:rPr>
          <w:sz w:val="24"/>
          <w:szCs w:val="24"/>
        </w:rPr>
        <w:t>draudimu ir 1940,18</w:t>
      </w:r>
      <w:r w:rsidRPr="007465E6">
        <w:rPr>
          <w:sz w:val="24"/>
          <w:szCs w:val="24"/>
        </w:rPr>
        <w:t xml:space="preserve"> Eur pastato apsauga, deratizacijos, komunalinių atliekų išvežimo, techninių priemonių patikrų, varžų matavimo paslaugos, medžiagos patalpų ir inžinerinių sistemų remontui).</w:t>
      </w:r>
    </w:p>
    <w:p w:rsidR="007465E6" w:rsidRDefault="007465E6" w:rsidP="007465E6">
      <w:pPr>
        <w:spacing w:line="360" w:lineRule="auto"/>
        <w:ind w:hanging="1296"/>
        <w:jc w:val="both"/>
        <w:rPr>
          <w:sz w:val="24"/>
          <w:szCs w:val="24"/>
        </w:rPr>
      </w:pPr>
      <w:r w:rsidRPr="007465E6">
        <w:rPr>
          <w:sz w:val="24"/>
          <w:szCs w:val="24"/>
        </w:rPr>
        <w:tab/>
      </w:r>
      <w:r w:rsidRPr="007465E6">
        <w:rPr>
          <w:sz w:val="24"/>
          <w:szCs w:val="24"/>
        </w:rPr>
        <w:tab/>
      </w:r>
      <w:r>
        <w:rPr>
          <w:sz w:val="24"/>
          <w:szCs w:val="24"/>
        </w:rPr>
        <w:t xml:space="preserve">Per biudžetinius metus </w:t>
      </w:r>
      <w:r w:rsidRPr="007465E6">
        <w:rPr>
          <w:sz w:val="24"/>
          <w:szCs w:val="24"/>
        </w:rPr>
        <w:t>i</w:t>
      </w:r>
      <w:r>
        <w:rPr>
          <w:sz w:val="24"/>
          <w:szCs w:val="24"/>
        </w:rPr>
        <w:t>lgalaikio turto neįsigyta</w:t>
      </w:r>
      <w:r w:rsidRPr="007465E6">
        <w:rPr>
          <w:sz w:val="24"/>
          <w:szCs w:val="24"/>
        </w:rPr>
        <w:t>, tr</w:t>
      </w:r>
      <w:r>
        <w:rPr>
          <w:sz w:val="24"/>
          <w:szCs w:val="24"/>
        </w:rPr>
        <w:t>u</w:t>
      </w:r>
      <w:r w:rsidR="009A4B9E">
        <w:rPr>
          <w:sz w:val="24"/>
          <w:szCs w:val="24"/>
        </w:rPr>
        <w:t>mpalaikio turto vertė – 13215,18</w:t>
      </w:r>
      <w:r w:rsidRPr="007465E6">
        <w:rPr>
          <w:sz w:val="24"/>
          <w:szCs w:val="24"/>
        </w:rPr>
        <w:t xml:space="preserve"> </w:t>
      </w:r>
      <w:r w:rsidRPr="007465E6">
        <w:rPr>
          <w:sz w:val="24"/>
          <w:szCs w:val="24"/>
        </w:rPr>
        <w:lastRenderedPageBreak/>
        <w:t>Eur.</w:t>
      </w:r>
    </w:p>
    <w:p w:rsidR="007465E6" w:rsidRPr="007465E6" w:rsidRDefault="007465E6" w:rsidP="007465E6">
      <w:pPr>
        <w:spacing w:line="360" w:lineRule="auto"/>
        <w:ind w:firstLine="1296"/>
        <w:jc w:val="both"/>
        <w:rPr>
          <w:b/>
          <w:sz w:val="24"/>
          <w:szCs w:val="24"/>
        </w:rPr>
      </w:pPr>
      <w:r w:rsidRPr="007465E6">
        <w:rPr>
          <w:b/>
          <w:sz w:val="24"/>
          <w:szCs w:val="24"/>
        </w:rPr>
        <w:t>14. Dokumentų valdymas</w:t>
      </w:r>
    </w:p>
    <w:p w:rsidR="007465E6" w:rsidRDefault="007465E6" w:rsidP="007465E6">
      <w:pPr>
        <w:spacing w:line="360" w:lineRule="auto"/>
        <w:ind w:firstLine="1296"/>
        <w:jc w:val="both"/>
        <w:rPr>
          <w:sz w:val="24"/>
          <w:szCs w:val="24"/>
        </w:rPr>
      </w:pPr>
      <w:r w:rsidRPr="007465E6">
        <w:rPr>
          <w:sz w:val="24"/>
          <w:szCs w:val="24"/>
        </w:rPr>
        <w:t xml:space="preserve">Mokykloje naudojama dokumentų valdymo sistema „Kontora“, dokumentai sudaromi pagal patvirtintą dokumentacijos planą. Dokumentų apyvarta per </w:t>
      </w:r>
      <w:r>
        <w:rPr>
          <w:sz w:val="24"/>
          <w:szCs w:val="24"/>
        </w:rPr>
        <w:t>2019</w:t>
      </w:r>
      <w:r w:rsidRPr="007465E6">
        <w:rPr>
          <w:sz w:val="24"/>
          <w:szCs w:val="24"/>
        </w:rPr>
        <w:t xml:space="preserve"> metus – </w:t>
      </w:r>
      <w:r>
        <w:rPr>
          <w:sz w:val="24"/>
          <w:szCs w:val="24"/>
        </w:rPr>
        <w:t>1987</w:t>
      </w:r>
      <w:r w:rsidRPr="007465E6">
        <w:rPr>
          <w:sz w:val="24"/>
          <w:szCs w:val="24"/>
        </w:rPr>
        <w:t xml:space="preserve"> vnt. (veiklos organizavimo ir dokumentų valdymo, personalo, ugdymo proceso organizavimo, finansų valdymo, ūkio priežiūros, saugos ir sveikatos darbe, gaisrinės ir civilinės saugos, viešųjų pirkimų dokumentai). Sudarytų elektroninių dokumentų, pasirašytų saugiu elektroniniu parašu – </w:t>
      </w:r>
      <w:r>
        <w:rPr>
          <w:sz w:val="24"/>
          <w:szCs w:val="24"/>
        </w:rPr>
        <w:t>12</w:t>
      </w:r>
      <w:r w:rsidRPr="007465E6">
        <w:rPr>
          <w:sz w:val="24"/>
          <w:szCs w:val="24"/>
        </w:rPr>
        <w:t xml:space="preserve"> proc.</w:t>
      </w:r>
    </w:p>
    <w:p w:rsidR="007465E6" w:rsidRDefault="007465E6" w:rsidP="007465E6">
      <w:pPr>
        <w:spacing w:line="360" w:lineRule="auto"/>
        <w:ind w:firstLine="1296"/>
        <w:jc w:val="both"/>
        <w:rPr>
          <w:b/>
          <w:sz w:val="24"/>
          <w:szCs w:val="24"/>
        </w:rPr>
      </w:pPr>
      <w:r w:rsidRPr="007465E6">
        <w:rPr>
          <w:b/>
          <w:sz w:val="24"/>
          <w:szCs w:val="24"/>
        </w:rPr>
        <w:t>15. Viešųjų pirkimų organizavimas</w:t>
      </w:r>
    </w:p>
    <w:p w:rsidR="007465E6" w:rsidRPr="00884955" w:rsidRDefault="007465E6" w:rsidP="007465E6">
      <w:pPr>
        <w:spacing w:line="360" w:lineRule="auto"/>
        <w:ind w:firstLine="1298"/>
        <w:jc w:val="both"/>
        <w:rPr>
          <w:sz w:val="24"/>
          <w:szCs w:val="24"/>
        </w:rPr>
      </w:pPr>
      <w:r w:rsidRPr="00884955">
        <w:rPr>
          <w:sz w:val="24"/>
          <w:szCs w:val="24"/>
        </w:rPr>
        <w:t xml:space="preserve">Mokyklos per 2019 biudžetinius metus vykdytų viešųjų prekių, paslaugų ir darbų pirkimų skaičius ir vertė eurais pateikiami </w:t>
      </w:r>
      <w:r w:rsidR="002D037A" w:rsidRPr="00884955">
        <w:rPr>
          <w:sz w:val="24"/>
          <w:szCs w:val="24"/>
        </w:rPr>
        <w:t>1</w:t>
      </w:r>
      <w:r w:rsidRPr="00884955">
        <w:rPr>
          <w:sz w:val="24"/>
          <w:szCs w:val="24"/>
        </w:rPr>
        <w:t xml:space="preserve">1 lentelėje: </w:t>
      </w:r>
    </w:p>
    <w:p w:rsidR="007465E6" w:rsidRPr="00906B5C" w:rsidRDefault="007465E6" w:rsidP="00906B5C">
      <w:pPr>
        <w:spacing w:line="360" w:lineRule="auto"/>
        <w:ind w:firstLine="1298"/>
        <w:jc w:val="right"/>
        <w:rPr>
          <w:b/>
          <w:i/>
        </w:rPr>
      </w:pPr>
      <w:r w:rsidRPr="00906B5C">
        <w:rPr>
          <w:b/>
          <w:i/>
        </w:rPr>
        <w:t>1</w:t>
      </w:r>
      <w:r w:rsidR="002D037A" w:rsidRPr="00906B5C">
        <w:rPr>
          <w:b/>
          <w:i/>
        </w:rPr>
        <w:t>1</w:t>
      </w:r>
      <w:r w:rsidRPr="00906B5C">
        <w:rPr>
          <w:b/>
          <w:i/>
        </w:rPr>
        <w:t xml:space="preserve"> lentelė. Viešieji prekių, paslaugų, darbų pirkimai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5"/>
        <w:gridCol w:w="1417"/>
        <w:gridCol w:w="1276"/>
        <w:gridCol w:w="1276"/>
        <w:gridCol w:w="1276"/>
        <w:gridCol w:w="2267"/>
      </w:tblGrid>
      <w:tr w:rsidR="007465E6" w:rsidRPr="00934331" w:rsidTr="00884955">
        <w:tc>
          <w:tcPr>
            <w:tcW w:w="2235" w:type="dxa"/>
          </w:tcPr>
          <w:p w:rsidR="007465E6" w:rsidRPr="00884955" w:rsidRDefault="007465E6" w:rsidP="00906B5C">
            <w:pPr>
              <w:spacing w:line="360" w:lineRule="auto"/>
              <w:rPr>
                <w:sz w:val="24"/>
                <w:szCs w:val="24"/>
              </w:rPr>
            </w:pPr>
            <w:r w:rsidRPr="00884955">
              <w:rPr>
                <w:sz w:val="24"/>
                <w:szCs w:val="24"/>
              </w:rPr>
              <w:t>Pirkimo objekto rūšis</w:t>
            </w:r>
          </w:p>
        </w:tc>
        <w:tc>
          <w:tcPr>
            <w:tcW w:w="1417" w:type="dxa"/>
          </w:tcPr>
          <w:p w:rsidR="007465E6" w:rsidRPr="00884955" w:rsidRDefault="007465E6" w:rsidP="00906B5C">
            <w:pPr>
              <w:spacing w:line="360" w:lineRule="auto"/>
              <w:jc w:val="center"/>
              <w:rPr>
                <w:sz w:val="24"/>
                <w:szCs w:val="24"/>
              </w:rPr>
            </w:pPr>
            <w:r w:rsidRPr="00884955">
              <w:rPr>
                <w:sz w:val="24"/>
                <w:szCs w:val="24"/>
              </w:rPr>
              <w:t>Bendra sudarytų sutarčių vertė (Eur)</w:t>
            </w:r>
          </w:p>
          <w:p w:rsidR="007465E6" w:rsidRPr="00884955" w:rsidRDefault="007465E6" w:rsidP="00906B5C">
            <w:pPr>
              <w:spacing w:line="360" w:lineRule="auto"/>
              <w:jc w:val="center"/>
              <w:rPr>
                <w:sz w:val="24"/>
                <w:szCs w:val="24"/>
              </w:rPr>
            </w:pPr>
            <w:r w:rsidRPr="00884955">
              <w:rPr>
                <w:sz w:val="24"/>
                <w:szCs w:val="24"/>
              </w:rPr>
              <w:t>2018 m.</w:t>
            </w:r>
          </w:p>
        </w:tc>
        <w:tc>
          <w:tcPr>
            <w:tcW w:w="1276" w:type="dxa"/>
          </w:tcPr>
          <w:p w:rsidR="007465E6" w:rsidRPr="00884955" w:rsidRDefault="007465E6" w:rsidP="00906B5C">
            <w:pPr>
              <w:spacing w:line="360" w:lineRule="auto"/>
              <w:jc w:val="center"/>
              <w:rPr>
                <w:sz w:val="24"/>
                <w:szCs w:val="24"/>
              </w:rPr>
            </w:pPr>
            <w:r w:rsidRPr="00884955">
              <w:rPr>
                <w:sz w:val="24"/>
                <w:szCs w:val="24"/>
              </w:rPr>
              <w:t>Bendras pirkimų skaičius 2018 m.</w:t>
            </w:r>
          </w:p>
        </w:tc>
        <w:tc>
          <w:tcPr>
            <w:tcW w:w="1276" w:type="dxa"/>
          </w:tcPr>
          <w:p w:rsidR="007465E6" w:rsidRPr="009A4B9E" w:rsidRDefault="007465E6" w:rsidP="00906B5C">
            <w:pPr>
              <w:spacing w:line="360" w:lineRule="auto"/>
              <w:rPr>
                <w:sz w:val="24"/>
                <w:szCs w:val="24"/>
              </w:rPr>
            </w:pPr>
            <w:r w:rsidRPr="009A4B9E">
              <w:rPr>
                <w:sz w:val="24"/>
                <w:szCs w:val="24"/>
              </w:rPr>
              <w:t>Bendra sudarytų sutarčių vertė (Eur)</w:t>
            </w:r>
          </w:p>
          <w:p w:rsidR="007465E6" w:rsidRPr="009A4B9E" w:rsidRDefault="007465E6" w:rsidP="00906B5C">
            <w:pPr>
              <w:spacing w:line="360" w:lineRule="auto"/>
              <w:rPr>
                <w:sz w:val="24"/>
                <w:szCs w:val="24"/>
              </w:rPr>
            </w:pPr>
            <w:r w:rsidRPr="009A4B9E">
              <w:rPr>
                <w:sz w:val="24"/>
                <w:szCs w:val="24"/>
              </w:rPr>
              <w:t>201</w:t>
            </w:r>
            <w:r w:rsidR="00C403EA" w:rsidRPr="009A4B9E">
              <w:rPr>
                <w:sz w:val="24"/>
                <w:szCs w:val="24"/>
              </w:rPr>
              <w:t>9</w:t>
            </w:r>
            <w:r w:rsidRPr="009A4B9E">
              <w:rPr>
                <w:sz w:val="24"/>
                <w:szCs w:val="24"/>
              </w:rPr>
              <w:t xml:space="preserve"> m.</w:t>
            </w:r>
          </w:p>
        </w:tc>
        <w:tc>
          <w:tcPr>
            <w:tcW w:w="1276" w:type="dxa"/>
          </w:tcPr>
          <w:p w:rsidR="007465E6" w:rsidRPr="009A4B9E" w:rsidRDefault="007465E6" w:rsidP="00906B5C">
            <w:pPr>
              <w:spacing w:line="360" w:lineRule="auto"/>
              <w:rPr>
                <w:sz w:val="24"/>
                <w:szCs w:val="24"/>
              </w:rPr>
            </w:pPr>
            <w:r w:rsidRPr="009A4B9E">
              <w:rPr>
                <w:sz w:val="24"/>
                <w:szCs w:val="24"/>
              </w:rPr>
              <w:t>Bendras pirkimų skaičius</w:t>
            </w:r>
          </w:p>
          <w:p w:rsidR="007465E6" w:rsidRPr="009A4B9E" w:rsidRDefault="007465E6" w:rsidP="00906B5C">
            <w:pPr>
              <w:spacing w:line="360" w:lineRule="auto"/>
              <w:rPr>
                <w:sz w:val="24"/>
                <w:szCs w:val="24"/>
              </w:rPr>
            </w:pPr>
            <w:r w:rsidRPr="009A4B9E">
              <w:rPr>
                <w:sz w:val="24"/>
                <w:szCs w:val="24"/>
              </w:rPr>
              <w:t>201</w:t>
            </w:r>
            <w:r w:rsidR="00C403EA" w:rsidRPr="009A4B9E">
              <w:rPr>
                <w:sz w:val="24"/>
                <w:szCs w:val="24"/>
              </w:rPr>
              <w:t>9</w:t>
            </w:r>
            <w:r w:rsidRPr="009A4B9E">
              <w:rPr>
                <w:sz w:val="24"/>
                <w:szCs w:val="24"/>
              </w:rPr>
              <w:t xml:space="preserve"> m. </w:t>
            </w:r>
          </w:p>
        </w:tc>
        <w:tc>
          <w:tcPr>
            <w:tcW w:w="2267" w:type="dxa"/>
          </w:tcPr>
          <w:p w:rsidR="007465E6" w:rsidRPr="009A4B9E" w:rsidRDefault="007465E6" w:rsidP="00906B5C">
            <w:pPr>
              <w:spacing w:line="360" w:lineRule="auto"/>
              <w:rPr>
                <w:sz w:val="24"/>
                <w:szCs w:val="24"/>
              </w:rPr>
            </w:pPr>
            <w:r w:rsidRPr="009A4B9E">
              <w:rPr>
                <w:sz w:val="24"/>
                <w:szCs w:val="24"/>
              </w:rPr>
              <w:t>Pokytis (vertė/skaičius +-)</w:t>
            </w:r>
          </w:p>
        </w:tc>
      </w:tr>
      <w:tr w:rsidR="007465E6" w:rsidRPr="00934331" w:rsidTr="00884955">
        <w:tc>
          <w:tcPr>
            <w:tcW w:w="2235" w:type="dxa"/>
          </w:tcPr>
          <w:p w:rsidR="007465E6" w:rsidRPr="00884955" w:rsidRDefault="007465E6" w:rsidP="00906B5C">
            <w:pPr>
              <w:spacing w:line="360" w:lineRule="auto"/>
              <w:rPr>
                <w:sz w:val="24"/>
                <w:szCs w:val="24"/>
              </w:rPr>
            </w:pPr>
            <w:r w:rsidRPr="00884955">
              <w:rPr>
                <w:sz w:val="24"/>
                <w:szCs w:val="24"/>
              </w:rPr>
              <w:t>Prekės</w:t>
            </w:r>
          </w:p>
        </w:tc>
        <w:tc>
          <w:tcPr>
            <w:tcW w:w="1417" w:type="dxa"/>
          </w:tcPr>
          <w:p w:rsidR="007465E6" w:rsidRPr="00884955" w:rsidRDefault="007465E6" w:rsidP="00906B5C">
            <w:pPr>
              <w:spacing w:line="360" w:lineRule="auto"/>
              <w:jc w:val="center"/>
              <w:rPr>
                <w:sz w:val="24"/>
                <w:szCs w:val="24"/>
              </w:rPr>
            </w:pPr>
            <w:r w:rsidRPr="00884955">
              <w:rPr>
                <w:sz w:val="24"/>
                <w:szCs w:val="24"/>
              </w:rPr>
              <w:t>62207,68</w:t>
            </w:r>
          </w:p>
        </w:tc>
        <w:tc>
          <w:tcPr>
            <w:tcW w:w="1276" w:type="dxa"/>
          </w:tcPr>
          <w:p w:rsidR="007465E6" w:rsidRPr="00884955" w:rsidRDefault="007465E6" w:rsidP="00906B5C">
            <w:pPr>
              <w:spacing w:line="360" w:lineRule="auto"/>
              <w:jc w:val="center"/>
              <w:rPr>
                <w:sz w:val="24"/>
                <w:szCs w:val="24"/>
              </w:rPr>
            </w:pPr>
            <w:r w:rsidRPr="00884955">
              <w:rPr>
                <w:sz w:val="24"/>
                <w:szCs w:val="24"/>
              </w:rPr>
              <w:t>123</w:t>
            </w:r>
          </w:p>
        </w:tc>
        <w:tc>
          <w:tcPr>
            <w:tcW w:w="1276" w:type="dxa"/>
          </w:tcPr>
          <w:p w:rsidR="007465E6" w:rsidRPr="009A4B9E" w:rsidRDefault="009A4B9E" w:rsidP="00906B5C">
            <w:pPr>
              <w:spacing w:line="360" w:lineRule="auto"/>
              <w:jc w:val="center"/>
              <w:rPr>
                <w:sz w:val="24"/>
                <w:szCs w:val="24"/>
              </w:rPr>
            </w:pPr>
            <w:r w:rsidRPr="009A4B9E">
              <w:rPr>
                <w:sz w:val="24"/>
                <w:szCs w:val="24"/>
              </w:rPr>
              <w:t>52586,99</w:t>
            </w:r>
          </w:p>
        </w:tc>
        <w:tc>
          <w:tcPr>
            <w:tcW w:w="1276" w:type="dxa"/>
          </w:tcPr>
          <w:p w:rsidR="007465E6" w:rsidRPr="009A4B9E" w:rsidRDefault="009A4B9E" w:rsidP="00D05EAB">
            <w:pPr>
              <w:spacing w:line="360" w:lineRule="auto"/>
              <w:jc w:val="center"/>
              <w:rPr>
                <w:sz w:val="24"/>
                <w:szCs w:val="24"/>
              </w:rPr>
            </w:pPr>
            <w:r w:rsidRPr="009A4B9E">
              <w:rPr>
                <w:sz w:val="24"/>
                <w:szCs w:val="24"/>
              </w:rPr>
              <w:t>107</w:t>
            </w:r>
          </w:p>
        </w:tc>
        <w:tc>
          <w:tcPr>
            <w:tcW w:w="2267" w:type="dxa"/>
          </w:tcPr>
          <w:p w:rsidR="007465E6" w:rsidRPr="009A4B9E" w:rsidRDefault="009A4B9E" w:rsidP="00906B5C">
            <w:pPr>
              <w:spacing w:line="360" w:lineRule="auto"/>
              <w:jc w:val="center"/>
              <w:rPr>
                <w:sz w:val="24"/>
                <w:szCs w:val="24"/>
              </w:rPr>
            </w:pPr>
            <w:r w:rsidRPr="009A4B9E">
              <w:rPr>
                <w:sz w:val="24"/>
                <w:szCs w:val="24"/>
              </w:rPr>
              <w:t>-9620,69/-16</w:t>
            </w:r>
          </w:p>
        </w:tc>
      </w:tr>
      <w:tr w:rsidR="007465E6" w:rsidRPr="0041294B" w:rsidTr="00884955">
        <w:tc>
          <w:tcPr>
            <w:tcW w:w="2235" w:type="dxa"/>
          </w:tcPr>
          <w:p w:rsidR="007465E6" w:rsidRPr="00884955" w:rsidRDefault="007465E6" w:rsidP="00906B5C">
            <w:pPr>
              <w:spacing w:line="360" w:lineRule="auto"/>
              <w:rPr>
                <w:sz w:val="24"/>
                <w:szCs w:val="24"/>
              </w:rPr>
            </w:pPr>
            <w:r w:rsidRPr="00884955">
              <w:rPr>
                <w:sz w:val="24"/>
                <w:szCs w:val="24"/>
              </w:rPr>
              <w:t>Paslaugos</w:t>
            </w:r>
          </w:p>
        </w:tc>
        <w:tc>
          <w:tcPr>
            <w:tcW w:w="1417" w:type="dxa"/>
          </w:tcPr>
          <w:p w:rsidR="007465E6" w:rsidRPr="00884955" w:rsidRDefault="008702B7" w:rsidP="00906B5C">
            <w:pPr>
              <w:spacing w:line="360" w:lineRule="auto"/>
              <w:jc w:val="center"/>
              <w:rPr>
                <w:sz w:val="24"/>
                <w:szCs w:val="24"/>
              </w:rPr>
            </w:pPr>
            <w:r w:rsidRPr="00884955">
              <w:rPr>
                <w:sz w:val="24"/>
                <w:szCs w:val="24"/>
              </w:rPr>
              <w:t>6356,93</w:t>
            </w:r>
          </w:p>
        </w:tc>
        <w:tc>
          <w:tcPr>
            <w:tcW w:w="1276" w:type="dxa"/>
          </w:tcPr>
          <w:p w:rsidR="007465E6" w:rsidRPr="00884955" w:rsidRDefault="008702B7" w:rsidP="00906B5C">
            <w:pPr>
              <w:spacing w:line="360" w:lineRule="auto"/>
              <w:jc w:val="center"/>
              <w:rPr>
                <w:sz w:val="24"/>
                <w:szCs w:val="24"/>
              </w:rPr>
            </w:pPr>
            <w:r w:rsidRPr="00884955">
              <w:rPr>
                <w:sz w:val="24"/>
                <w:szCs w:val="24"/>
              </w:rPr>
              <w:t>37</w:t>
            </w:r>
          </w:p>
        </w:tc>
        <w:tc>
          <w:tcPr>
            <w:tcW w:w="1276" w:type="dxa"/>
          </w:tcPr>
          <w:p w:rsidR="007465E6" w:rsidRPr="009A4B9E" w:rsidRDefault="009A4B9E" w:rsidP="00906B5C">
            <w:pPr>
              <w:spacing w:line="360" w:lineRule="auto"/>
              <w:jc w:val="center"/>
              <w:rPr>
                <w:sz w:val="24"/>
                <w:szCs w:val="24"/>
              </w:rPr>
            </w:pPr>
            <w:r w:rsidRPr="009A4B9E">
              <w:rPr>
                <w:sz w:val="24"/>
                <w:szCs w:val="24"/>
              </w:rPr>
              <w:t>3118,68</w:t>
            </w:r>
          </w:p>
        </w:tc>
        <w:tc>
          <w:tcPr>
            <w:tcW w:w="1276" w:type="dxa"/>
          </w:tcPr>
          <w:p w:rsidR="007465E6" w:rsidRPr="009A4B9E" w:rsidRDefault="009A4B9E" w:rsidP="00906B5C">
            <w:pPr>
              <w:spacing w:line="360" w:lineRule="auto"/>
              <w:jc w:val="center"/>
              <w:rPr>
                <w:sz w:val="24"/>
                <w:szCs w:val="24"/>
              </w:rPr>
            </w:pPr>
            <w:r w:rsidRPr="009A4B9E">
              <w:rPr>
                <w:sz w:val="24"/>
                <w:szCs w:val="24"/>
              </w:rPr>
              <w:t>40</w:t>
            </w:r>
          </w:p>
        </w:tc>
        <w:tc>
          <w:tcPr>
            <w:tcW w:w="2267" w:type="dxa"/>
          </w:tcPr>
          <w:p w:rsidR="007465E6" w:rsidRPr="009A4B9E" w:rsidRDefault="009A4B9E" w:rsidP="00906B5C">
            <w:pPr>
              <w:spacing w:line="360" w:lineRule="auto"/>
              <w:jc w:val="center"/>
              <w:rPr>
                <w:sz w:val="24"/>
                <w:szCs w:val="24"/>
              </w:rPr>
            </w:pPr>
            <w:r w:rsidRPr="009A4B9E">
              <w:rPr>
                <w:sz w:val="24"/>
                <w:szCs w:val="24"/>
              </w:rPr>
              <w:t>-3238,25/+3</w:t>
            </w:r>
          </w:p>
        </w:tc>
      </w:tr>
      <w:tr w:rsidR="007465E6" w:rsidRPr="0041294B" w:rsidTr="00884955">
        <w:tc>
          <w:tcPr>
            <w:tcW w:w="2235" w:type="dxa"/>
          </w:tcPr>
          <w:p w:rsidR="007465E6" w:rsidRPr="00884955" w:rsidRDefault="007465E6" w:rsidP="00906B5C">
            <w:pPr>
              <w:spacing w:line="360" w:lineRule="auto"/>
              <w:rPr>
                <w:sz w:val="24"/>
                <w:szCs w:val="24"/>
              </w:rPr>
            </w:pPr>
            <w:r w:rsidRPr="00884955">
              <w:rPr>
                <w:sz w:val="24"/>
                <w:szCs w:val="24"/>
              </w:rPr>
              <w:t>Darbai</w:t>
            </w:r>
          </w:p>
        </w:tc>
        <w:tc>
          <w:tcPr>
            <w:tcW w:w="1417" w:type="dxa"/>
          </w:tcPr>
          <w:p w:rsidR="007465E6" w:rsidRPr="00884955" w:rsidRDefault="007465E6" w:rsidP="00906B5C">
            <w:pPr>
              <w:spacing w:line="360" w:lineRule="auto"/>
              <w:jc w:val="center"/>
              <w:rPr>
                <w:sz w:val="24"/>
                <w:szCs w:val="24"/>
              </w:rPr>
            </w:pPr>
            <w:r w:rsidRPr="00884955">
              <w:rPr>
                <w:sz w:val="24"/>
                <w:szCs w:val="24"/>
              </w:rPr>
              <w:t>-</w:t>
            </w:r>
          </w:p>
        </w:tc>
        <w:tc>
          <w:tcPr>
            <w:tcW w:w="1276" w:type="dxa"/>
          </w:tcPr>
          <w:p w:rsidR="007465E6" w:rsidRPr="00884955" w:rsidRDefault="007465E6" w:rsidP="00906B5C">
            <w:pPr>
              <w:spacing w:line="360" w:lineRule="auto"/>
              <w:jc w:val="center"/>
              <w:rPr>
                <w:sz w:val="24"/>
                <w:szCs w:val="24"/>
              </w:rPr>
            </w:pPr>
            <w:r w:rsidRPr="00884955">
              <w:rPr>
                <w:sz w:val="24"/>
                <w:szCs w:val="24"/>
              </w:rPr>
              <w:t>-</w:t>
            </w:r>
          </w:p>
        </w:tc>
        <w:tc>
          <w:tcPr>
            <w:tcW w:w="1276" w:type="dxa"/>
          </w:tcPr>
          <w:p w:rsidR="007465E6" w:rsidRPr="009A4B9E" w:rsidRDefault="007465E6" w:rsidP="00906B5C">
            <w:pPr>
              <w:spacing w:line="360" w:lineRule="auto"/>
              <w:jc w:val="center"/>
              <w:rPr>
                <w:sz w:val="24"/>
                <w:szCs w:val="24"/>
              </w:rPr>
            </w:pPr>
            <w:r w:rsidRPr="009A4B9E">
              <w:rPr>
                <w:sz w:val="24"/>
                <w:szCs w:val="24"/>
              </w:rPr>
              <w:t>-</w:t>
            </w:r>
          </w:p>
        </w:tc>
        <w:tc>
          <w:tcPr>
            <w:tcW w:w="1276" w:type="dxa"/>
          </w:tcPr>
          <w:p w:rsidR="007465E6" w:rsidRPr="009A4B9E" w:rsidRDefault="007465E6" w:rsidP="00906B5C">
            <w:pPr>
              <w:spacing w:line="360" w:lineRule="auto"/>
              <w:jc w:val="center"/>
              <w:rPr>
                <w:sz w:val="24"/>
                <w:szCs w:val="24"/>
              </w:rPr>
            </w:pPr>
            <w:r w:rsidRPr="009A4B9E">
              <w:rPr>
                <w:sz w:val="24"/>
                <w:szCs w:val="24"/>
              </w:rPr>
              <w:t>-</w:t>
            </w:r>
          </w:p>
        </w:tc>
        <w:tc>
          <w:tcPr>
            <w:tcW w:w="2267" w:type="dxa"/>
          </w:tcPr>
          <w:p w:rsidR="007465E6" w:rsidRPr="009A4B9E" w:rsidRDefault="007465E6" w:rsidP="00906B5C">
            <w:pPr>
              <w:spacing w:line="360" w:lineRule="auto"/>
              <w:jc w:val="center"/>
              <w:rPr>
                <w:sz w:val="24"/>
                <w:szCs w:val="24"/>
              </w:rPr>
            </w:pPr>
            <w:r w:rsidRPr="009A4B9E">
              <w:rPr>
                <w:sz w:val="24"/>
                <w:szCs w:val="24"/>
              </w:rPr>
              <w:t>-</w:t>
            </w:r>
          </w:p>
        </w:tc>
      </w:tr>
      <w:tr w:rsidR="007465E6" w:rsidRPr="0041294B" w:rsidTr="00884955">
        <w:tc>
          <w:tcPr>
            <w:tcW w:w="2235" w:type="dxa"/>
          </w:tcPr>
          <w:p w:rsidR="007465E6" w:rsidRPr="00884955" w:rsidRDefault="007465E6" w:rsidP="00906B5C">
            <w:pPr>
              <w:spacing w:line="360" w:lineRule="auto"/>
              <w:jc w:val="center"/>
              <w:rPr>
                <w:b/>
                <w:sz w:val="24"/>
                <w:szCs w:val="24"/>
              </w:rPr>
            </w:pPr>
            <w:r w:rsidRPr="00884955">
              <w:rPr>
                <w:b/>
                <w:sz w:val="24"/>
                <w:szCs w:val="24"/>
              </w:rPr>
              <w:t>Iš viso:</w:t>
            </w:r>
          </w:p>
        </w:tc>
        <w:tc>
          <w:tcPr>
            <w:tcW w:w="1417" w:type="dxa"/>
          </w:tcPr>
          <w:p w:rsidR="007465E6" w:rsidRPr="00884955" w:rsidRDefault="008702B7" w:rsidP="00906B5C">
            <w:pPr>
              <w:spacing w:line="360" w:lineRule="auto"/>
              <w:jc w:val="center"/>
              <w:rPr>
                <w:b/>
                <w:sz w:val="24"/>
                <w:szCs w:val="24"/>
              </w:rPr>
            </w:pPr>
            <w:r w:rsidRPr="00884955">
              <w:rPr>
                <w:b/>
                <w:sz w:val="24"/>
                <w:szCs w:val="24"/>
              </w:rPr>
              <w:t>68564,61</w:t>
            </w:r>
          </w:p>
        </w:tc>
        <w:tc>
          <w:tcPr>
            <w:tcW w:w="1276" w:type="dxa"/>
          </w:tcPr>
          <w:p w:rsidR="007465E6" w:rsidRPr="00884955" w:rsidRDefault="008702B7" w:rsidP="00906B5C">
            <w:pPr>
              <w:spacing w:line="360" w:lineRule="auto"/>
              <w:jc w:val="center"/>
              <w:rPr>
                <w:b/>
                <w:sz w:val="24"/>
                <w:szCs w:val="24"/>
              </w:rPr>
            </w:pPr>
            <w:r w:rsidRPr="00884955">
              <w:rPr>
                <w:b/>
                <w:sz w:val="24"/>
                <w:szCs w:val="24"/>
              </w:rPr>
              <w:t>160</w:t>
            </w:r>
          </w:p>
        </w:tc>
        <w:tc>
          <w:tcPr>
            <w:tcW w:w="1276" w:type="dxa"/>
          </w:tcPr>
          <w:p w:rsidR="007465E6" w:rsidRPr="009A4B9E" w:rsidRDefault="009A4B9E" w:rsidP="00906B5C">
            <w:pPr>
              <w:spacing w:line="360" w:lineRule="auto"/>
              <w:jc w:val="center"/>
              <w:rPr>
                <w:b/>
                <w:sz w:val="24"/>
                <w:szCs w:val="24"/>
              </w:rPr>
            </w:pPr>
            <w:r w:rsidRPr="009A4B9E">
              <w:rPr>
                <w:b/>
                <w:sz w:val="24"/>
                <w:szCs w:val="24"/>
              </w:rPr>
              <w:t>55705,67</w:t>
            </w:r>
          </w:p>
        </w:tc>
        <w:tc>
          <w:tcPr>
            <w:tcW w:w="1276" w:type="dxa"/>
          </w:tcPr>
          <w:p w:rsidR="007465E6" w:rsidRPr="009A4B9E" w:rsidRDefault="009A4B9E" w:rsidP="00906B5C">
            <w:pPr>
              <w:spacing w:line="360" w:lineRule="auto"/>
              <w:jc w:val="center"/>
              <w:rPr>
                <w:b/>
                <w:sz w:val="24"/>
                <w:szCs w:val="24"/>
              </w:rPr>
            </w:pPr>
            <w:r w:rsidRPr="009A4B9E">
              <w:rPr>
                <w:b/>
                <w:sz w:val="24"/>
                <w:szCs w:val="24"/>
              </w:rPr>
              <w:t>147</w:t>
            </w:r>
          </w:p>
        </w:tc>
        <w:tc>
          <w:tcPr>
            <w:tcW w:w="2267" w:type="dxa"/>
          </w:tcPr>
          <w:p w:rsidR="007465E6" w:rsidRPr="009A4B9E" w:rsidRDefault="009A4B9E" w:rsidP="00906B5C">
            <w:pPr>
              <w:spacing w:line="360" w:lineRule="auto"/>
              <w:jc w:val="center"/>
              <w:rPr>
                <w:b/>
                <w:sz w:val="24"/>
                <w:szCs w:val="24"/>
              </w:rPr>
            </w:pPr>
            <w:r w:rsidRPr="009A4B9E">
              <w:rPr>
                <w:b/>
                <w:sz w:val="24"/>
                <w:szCs w:val="24"/>
              </w:rPr>
              <w:t>-12858,94/-1</w:t>
            </w:r>
            <w:r w:rsidR="007465E6" w:rsidRPr="009A4B9E">
              <w:rPr>
                <w:b/>
                <w:sz w:val="24"/>
                <w:szCs w:val="24"/>
              </w:rPr>
              <w:t>3</w:t>
            </w:r>
          </w:p>
        </w:tc>
      </w:tr>
    </w:tbl>
    <w:p w:rsidR="00C403EA" w:rsidRDefault="00C403EA" w:rsidP="00906B5C">
      <w:pPr>
        <w:spacing w:line="360" w:lineRule="auto"/>
        <w:ind w:firstLine="1296"/>
        <w:jc w:val="both"/>
      </w:pPr>
    </w:p>
    <w:p w:rsidR="007465E6" w:rsidRPr="00884955" w:rsidRDefault="007465E6" w:rsidP="00906B5C">
      <w:pPr>
        <w:spacing w:line="360" w:lineRule="auto"/>
        <w:ind w:firstLine="1296"/>
        <w:jc w:val="both"/>
        <w:rPr>
          <w:sz w:val="24"/>
          <w:szCs w:val="24"/>
        </w:rPr>
      </w:pPr>
      <w:r w:rsidRPr="00884955">
        <w:rPr>
          <w:sz w:val="24"/>
          <w:szCs w:val="24"/>
        </w:rPr>
        <w:t xml:space="preserve">Mokyklos per biudžetinius metus informacinėmis priemonėmis (CVP IS) vykdytų viešųjų prekių, paslaugų ir darbų skaičius ir vertė eurais </w:t>
      </w:r>
      <w:r w:rsidR="00E963DA">
        <w:rPr>
          <w:sz w:val="24"/>
          <w:szCs w:val="24"/>
        </w:rPr>
        <w:t xml:space="preserve">pateikiama </w:t>
      </w:r>
      <w:r w:rsidR="002D037A" w:rsidRPr="00884955">
        <w:rPr>
          <w:sz w:val="24"/>
          <w:szCs w:val="24"/>
        </w:rPr>
        <w:t>1</w:t>
      </w:r>
      <w:r w:rsidR="00E963DA">
        <w:rPr>
          <w:sz w:val="24"/>
          <w:szCs w:val="24"/>
        </w:rPr>
        <w:t>2 lentelėje.</w:t>
      </w:r>
    </w:p>
    <w:p w:rsidR="007465E6" w:rsidRPr="00906B5C" w:rsidRDefault="002D037A" w:rsidP="00906B5C">
      <w:pPr>
        <w:spacing w:line="360" w:lineRule="auto"/>
        <w:ind w:firstLine="1296"/>
        <w:jc w:val="right"/>
        <w:rPr>
          <w:b/>
          <w:i/>
        </w:rPr>
      </w:pPr>
      <w:r w:rsidRPr="00906B5C">
        <w:rPr>
          <w:b/>
          <w:i/>
        </w:rPr>
        <w:t>1</w:t>
      </w:r>
      <w:r w:rsidR="007465E6" w:rsidRPr="00906B5C">
        <w:rPr>
          <w:b/>
          <w:i/>
        </w:rPr>
        <w:t xml:space="preserve">2 lentelė. Informacinėmis priemonėmis vykdyti viešieji pirkimai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1832"/>
        <w:gridCol w:w="1534"/>
        <w:gridCol w:w="1737"/>
        <w:gridCol w:w="1519"/>
        <w:gridCol w:w="1457"/>
      </w:tblGrid>
      <w:tr w:rsidR="00FD60A2" w:rsidRPr="000821A2" w:rsidTr="00FD60A2">
        <w:tc>
          <w:tcPr>
            <w:tcW w:w="1668" w:type="dxa"/>
          </w:tcPr>
          <w:p w:rsidR="00FD60A2" w:rsidRPr="00884955" w:rsidRDefault="00FD60A2" w:rsidP="00FD60A2">
            <w:pPr>
              <w:spacing w:line="360" w:lineRule="auto"/>
              <w:jc w:val="center"/>
              <w:rPr>
                <w:sz w:val="24"/>
                <w:szCs w:val="24"/>
              </w:rPr>
            </w:pPr>
            <w:r w:rsidRPr="00884955">
              <w:rPr>
                <w:sz w:val="24"/>
                <w:szCs w:val="24"/>
              </w:rPr>
              <w:t>Pirkimo objekto rūšis</w:t>
            </w:r>
          </w:p>
        </w:tc>
        <w:tc>
          <w:tcPr>
            <w:tcW w:w="1832" w:type="dxa"/>
          </w:tcPr>
          <w:p w:rsidR="00FD60A2" w:rsidRPr="00884955" w:rsidRDefault="00FD60A2" w:rsidP="00FD60A2">
            <w:pPr>
              <w:spacing w:line="360" w:lineRule="auto"/>
              <w:jc w:val="center"/>
              <w:rPr>
                <w:sz w:val="24"/>
                <w:szCs w:val="24"/>
              </w:rPr>
            </w:pPr>
            <w:r w:rsidRPr="00884955">
              <w:rPr>
                <w:sz w:val="24"/>
                <w:szCs w:val="24"/>
              </w:rPr>
              <w:t>Pirkimai, atlikti</w:t>
            </w:r>
          </w:p>
          <w:p w:rsidR="00FD60A2" w:rsidRPr="00884955" w:rsidRDefault="00FD60A2" w:rsidP="00FD60A2">
            <w:pPr>
              <w:spacing w:line="360" w:lineRule="auto"/>
              <w:jc w:val="center"/>
              <w:rPr>
                <w:sz w:val="24"/>
                <w:szCs w:val="24"/>
              </w:rPr>
            </w:pPr>
            <w:r w:rsidRPr="00884955">
              <w:rPr>
                <w:sz w:val="24"/>
                <w:szCs w:val="24"/>
              </w:rPr>
              <w:t>CVP IS</w:t>
            </w:r>
          </w:p>
          <w:p w:rsidR="00FD60A2" w:rsidRPr="00884955" w:rsidRDefault="00FD60A2" w:rsidP="00FD60A2">
            <w:pPr>
              <w:spacing w:line="360" w:lineRule="auto"/>
              <w:jc w:val="center"/>
              <w:rPr>
                <w:sz w:val="24"/>
                <w:szCs w:val="24"/>
              </w:rPr>
            </w:pPr>
            <w:r w:rsidRPr="00884955">
              <w:rPr>
                <w:sz w:val="24"/>
                <w:szCs w:val="24"/>
              </w:rPr>
              <w:t>2018 m.</w:t>
            </w:r>
          </w:p>
        </w:tc>
        <w:tc>
          <w:tcPr>
            <w:tcW w:w="1534" w:type="dxa"/>
          </w:tcPr>
          <w:p w:rsidR="00FD60A2" w:rsidRPr="00884955" w:rsidRDefault="00FD60A2" w:rsidP="00FD60A2">
            <w:pPr>
              <w:spacing w:line="360" w:lineRule="auto"/>
              <w:jc w:val="center"/>
              <w:rPr>
                <w:sz w:val="24"/>
                <w:szCs w:val="24"/>
              </w:rPr>
            </w:pPr>
            <w:r w:rsidRPr="00884955">
              <w:rPr>
                <w:sz w:val="24"/>
                <w:szCs w:val="24"/>
              </w:rPr>
              <w:t>Bendras pirkimų skaičius</w:t>
            </w:r>
          </w:p>
          <w:p w:rsidR="00FD60A2" w:rsidRPr="00884955" w:rsidRDefault="00FD60A2" w:rsidP="00FD60A2">
            <w:pPr>
              <w:spacing w:line="360" w:lineRule="auto"/>
              <w:jc w:val="center"/>
              <w:rPr>
                <w:sz w:val="24"/>
                <w:szCs w:val="24"/>
              </w:rPr>
            </w:pPr>
            <w:r w:rsidRPr="00884955">
              <w:rPr>
                <w:sz w:val="24"/>
                <w:szCs w:val="24"/>
              </w:rPr>
              <w:t>2018 m.</w:t>
            </w:r>
          </w:p>
        </w:tc>
        <w:tc>
          <w:tcPr>
            <w:tcW w:w="1737" w:type="dxa"/>
          </w:tcPr>
          <w:p w:rsidR="00FD60A2" w:rsidRPr="00884955" w:rsidRDefault="00FD60A2" w:rsidP="00FD60A2">
            <w:pPr>
              <w:spacing w:line="360" w:lineRule="auto"/>
              <w:jc w:val="center"/>
              <w:rPr>
                <w:sz w:val="24"/>
                <w:szCs w:val="24"/>
              </w:rPr>
            </w:pPr>
            <w:r w:rsidRPr="00884955">
              <w:rPr>
                <w:sz w:val="24"/>
                <w:szCs w:val="24"/>
              </w:rPr>
              <w:t>Pirkimai, atlikti</w:t>
            </w:r>
          </w:p>
          <w:p w:rsidR="00FD60A2" w:rsidRPr="00884955" w:rsidRDefault="00FD60A2" w:rsidP="00FD60A2">
            <w:pPr>
              <w:spacing w:line="360" w:lineRule="auto"/>
              <w:jc w:val="center"/>
              <w:rPr>
                <w:sz w:val="24"/>
                <w:szCs w:val="24"/>
              </w:rPr>
            </w:pPr>
            <w:r w:rsidRPr="00884955">
              <w:rPr>
                <w:sz w:val="24"/>
                <w:szCs w:val="24"/>
              </w:rPr>
              <w:t>CVP IS</w:t>
            </w:r>
          </w:p>
          <w:p w:rsidR="00FD60A2" w:rsidRPr="00884955" w:rsidRDefault="00FD60A2" w:rsidP="00FD60A2">
            <w:pPr>
              <w:spacing w:line="360" w:lineRule="auto"/>
              <w:jc w:val="center"/>
              <w:rPr>
                <w:sz w:val="24"/>
                <w:szCs w:val="24"/>
              </w:rPr>
            </w:pPr>
            <w:r w:rsidRPr="00884955">
              <w:rPr>
                <w:sz w:val="24"/>
                <w:szCs w:val="24"/>
              </w:rPr>
              <w:t>2018 m.</w:t>
            </w:r>
          </w:p>
        </w:tc>
        <w:tc>
          <w:tcPr>
            <w:tcW w:w="1519" w:type="dxa"/>
          </w:tcPr>
          <w:p w:rsidR="00FD60A2" w:rsidRPr="00884955" w:rsidRDefault="00FD60A2" w:rsidP="00FD60A2">
            <w:pPr>
              <w:spacing w:line="360" w:lineRule="auto"/>
              <w:jc w:val="center"/>
              <w:rPr>
                <w:sz w:val="24"/>
                <w:szCs w:val="24"/>
              </w:rPr>
            </w:pPr>
            <w:r w:rsidRPr="00884955">
              <w:rPr>
                <w:sz w:val="24"/>
                <w:szCs w:val="24"/>
              </w:rPr>
              <w:t>Bendras pirkimų skaičius</w:t>
            </w:r>
          </w:p>
          <w:p w:rsidR="00FD60A2" w:rsidRPr="00884955" w:rsidRDefault="00FD60A2" w:rsidP="00FD60A2">
            <w:pPr>
              <w:spacing w:line="360" w:lineRule="auto"/>
              <w:jc w:val="center"/>
              <w:rPr>
                <w:sz w:val="24"/>
                <w:szCs w:val="24"/>
              </w:rPr>
            </w:pPr>
            <w:r w:rsidRPr="00884955">
              <w:rPr>
                <w:sz w:val="24"/>
                <w:szCs w:val="24"/>
              </w:rPr>
              <w:t>2018 m.</w:t>
            </w:r>
          </w:p>
        </w:tc>
        <w:tc>
          <w:tcPr>
            <w:tcW w:w="1457" w:type="dxa"/>
          </w:tcPr>
          <w:p w:rsidR="00FD60A2" w:rsidRPr="00884955" w:rsidRDefault="00FD60A2" w:rsidP="00FD60A2">
            <w:pPr>
              <w:spacing w:line="360" w:lineRule="auto"/>
              <w:jc w:val="center"/>
              <w:rPr>
                <w:sz w:val="24"/>
                <w:szCs w:val="24"/>
              </w:rPr>
            </w:pPr>
            <w:r w:rsidRPr="00884955">
              <w:rPr>
                <w:sz w:val="24"/>
                <w:szCs w:val="24"/>
              </w:rPr>
              <w:t>Pokytis</w:t>
            </w:r>
          </w:p>
          <w:p w:rsidR="00FD60A2" w:rsidRPr="00884955" w:rsidRDefault="00FD60A2" w:rsidP="00FD60A2">
            <w:pPr>
              <w:spacing w:line="360" w:lineRule="auto"/>
              <w:jc w:val="center"/>
              <w:rPr>
                <w:sz w:val="24"/>
                <w:szCs w:val="24"/>
              </w:rPr>
            </w:pPr>
            <w:r w:rsidRPr="00884955">
              <w:rPr>
                <w:sz w:val="24"/>
                <w:szCs w:val="24"/>
              </w:rPr>
              <w:t>(vertė/ skaičius+-)</w:t>
            </w:r>
          </w:p>
        </w:tc>
      </w:tr>
      <w:tr w:rsidR="00FD60A2" w:rsidRPr="00934E62" w:rsidTr="00FD60A2">
        <w:tc>
          <w:tcPr>
            <w:tcW w:w="1668" w:type="dxa"/>
          </w:tcPr>
          <w:p w:rsidR="00FD60A2" w:rsidRPr="00884955" w:rsidRDefault="00FD60A2" w:rsidP="00FD60A2">
            <w:pPr>
              <w:spacing w:line="360" w:lineRule="auto"/>
              <w:jc w:val="center"/>
              <w:rPr>
                <w:sz w:val="24"/>
                <w:szCs w:val="24"/>
              </w:rPr>
            </w:pPr>
            <w:r w:rsidRPr="00884955">
              <w:rPr>
                <w:sz w:val="24"/>
                <w:szCs w:val="24"/>
              </w:rPr>
              <w:t>Prekės</w:t>
            </w:r>
          </w:p>
        </w:tc>
        <w:tc>
          <w:tcPr>
            <w:tcW w:w="1832" w:type="dxa"/>
          </w:tcPr>
          <w:p w:rsidR="00FD60A2" w:rsidRPr="00884955" w:rsidRDefault="00FD60A2" w:rsidP="00FD60A2">
            <w:pPr>
              <w:spacing w:line="360" w:lineRule="auto"/>
              <w:jc w:val="center"/>
              <w:rPr>
                <w:sz w:val="24"/>
                <w:szCs w:val="24"/>
              </w:rPr>
            </w:pPr>
            <w:r w:rsidRPr="00884955">
              <w:rPr>
                <w:sz w:val="24"/>
                <w:szCs w:val="24"/>
              </w:rPr>
              <w:t>40142,63</w:t>
            </w:r>
          </w:p>
        </w:tc>
        <w:tc>
          <w:tcPr>
            <w:tcW w:w="1534" w:type="dxa"/>
          </w:tcPr>
          <w:p w:rsidR="00FD60A2" w:rsidRPr="00884955" w:rsidRDefault="00FD60A2" w:rsidP="00FD60A2">
            <w:pPr>
              <w:spacing w:line="360" w:lineRule="auto"/>
              <w:jc w:val="center"/>
              <w:rPr>
                <w:sz w:val="24"/>
                <w:szCs w:val="24"/>
              </w:rPr>
            </w:pPr>
            <w:r w:rsidRPr="00884955">
              <w:rPr>
                <w:sz w:val="24"/>
                <w:szCs w:val="24"/>
              </w:rPr>
              <w:t>8</w:t>
            </w:r>
          </w:p>
        </w:tc>
        <w:tc>
          <w:tcPr>
            <w:tcW w:w="1737" w:type="dxa"/>
          </w:tcPr>
          <w:p w:rsidR="00FD60A2" w:rsidRPr="00E963DA" w:rsidRDefault="00FD60A2" w:rsidP="00FD60A2">
            <w:pPr>
              <w:spacing w:line="360" w:lineRule="auto"/>
              <w:jc w:val="center"/>
              <w:rPr>
                <w:sz w:val="24"/>
                <w:szCs w:val="24"/>
              </w:rPr>
            </w:pPr>
            <w:r w:rsidRPr="00E963DA">
              <w:rPr>
                <w:sz w:val="24"/>
                <w:szCs w:val="24"/>
              </w:rPr>
              <w:t>44099,45</w:t>
            </w:r>
          </w:p>
        </w:tc>
        <w:tc>
          <w:tcPr>
            <w:tcW w:w="1519" w:type="dxa"/>
          </w:tcPr>
          <w:p w:rsidR="00FD60A2" w:rsidRPr="00E963DA" w:rsidRDefault="00FD60A2" w:rsidP="00FD60A2">
            <w:pPr>
              <w:spacing w:line="360" w:lineRule="auto"/>
              <w:jc w:val="center"/>
              <w:rPr>
                <w:sz w:val="24"/>
                <w:szCs w:val="24"/>
              </w:rPr>
            </w:pPr>
            <w:r w:rsidRPr="00E963DA">
              <w:rPr>
                <w:sz w:val="24"/>
                <w:szCs w:val="24"/>
              </w:rPr>
              <w:t>9</w:t>
            </w:r>
          </w:p>
        </w:tc>
        <w:tc>
          <w:tcPr>
            <w:tcW w:w="1457" w:type="dxa"/>
          </w:tcPr>
          <w:p w:rsidR="00FD60A2" w:rsidRPr="00E963DA" w:rsidRDefault="00FD60A2" w:rsidP="00FD60A2">
            <w:pPr>
              <w:spacing w:line="360" w:lineRule="auto"/>
              <w:jc w:val="center"/>
              <w:rPr>
                <w:sz w:val="24"/>
                <w:szCs w:val="24"/>
              </w:rPr>
            </w:pPr>
            <w:r w:rsidRPr="00E963DA">
              <w:rPr>
                <w:sz w:val="24"/>
                <w:szCs w:val="24"/>
              </w:rPr>
              <w:t>+3956,82/+1</w:t>
            </w:r>
          </w:p>
        </w:tc>
      </w:tr>
      <w:tr w:rsidR="00FD60A2" w:rsidRPr="00934E62" w:rsidTr="00FD60A2">
        <w:tc>
          <w:tcPr>
            <w:tcW w:w="1668" w:type="dxa"/>
          </w:tcPr>
          <w:p w:rsidR="00FD60A2" w:rsidRPr="00884955" w:rsidRDefault="00FD60A2" w:rsidP="00FD60A2">
            <w:pPr>
              <w:spacing w:line="360" w:lineRule="auto"/>
              <w:jc w:val="center"/>
              <w:rPr>
                <w:sz w:val="24"/>
                <w:szCs w:val="24"/>
              </w:rPr>
            </w:pPr>
            <w:r w:rsidRPr="00884955">
              <w:rPr>
                <w:sz w:val="24"/>
                <w:szCs w:val="24"/>
              </w:rPr>
              <w:t>Paslaugos</w:t>
            </w:r>
          </w:p>
        </w:tc>
        <w:tc>
          <w:tcPr>
            <w:tcW w:w="1832" w:type="dxa"/>
          </w:tcPr>
          <w:p w:rsidR="00FD60A2" w:rsidRPr="00884955" w:rsidRDefault="00FD60A2" w:rsidP="00FD60A2">
            <w:pPr>
              <w:spacing w:line="360" w:lineRule="auto"/>
              <w:jc w:val="center"/>
              <w:rPr>
                <w:sz w:val="24"/>
                <w:szCs w:val="24"/>
              </w:rPr>
            </w:pPr>
            <w:r w:rsidRPr="00884955">
              <w:rPr>
                <w:sz w:val="24"/>
                <w:szCs w:val="24"/>
              </w:rPr>
              <w:t>-</w:t>
            </w:r>
          </w:p>
        </w:tc>
        <w:tc>
          <w:tcPr>
            <w:tcW w:w="1534" w:type="dxa"/>
          </w:tcPr>
          <w:p w:rsidR="00FD60A2" w:rsidRPr="00884955" w:rsidRDefault="00FD60A2" w:rsidP="00FD60A2">
            <w:pPr>
              <w:spacing w:line="360" w:lineRule="auto"/>
              <w:jc w:val="center"/>
              <w:rPr>
                <w:sz w:val="24"/>
                <w:szCs w:val="24"/>
              </w:rPr>
            </w:pPr>
            <w:r w:rsidRPr="00884955">
              <w:rPr>
                <w:sz w:val="24"/>
                <w:szCs w:val="24"/>
              </w:rPr>
              <w:t>-</w:t>
            </w:r>
          </w:p>
        </w:tc>
        <w:tc>
          <w:tcPr>
            <w:tcW w:w="1737" w:type="dxa"/>
          </w:tcPr>
          <w:p w:rsidR="00FD60A2" w:rsidRPr="00E963DA" w:rsidRDefault="00FD60A2" w:rsidP="00FD60A2">
            <w:pPr>
              <w:spacing w:line="360" w:lineRule="auto"/>
              <w:jc w:val="center"/>
              <w:rPr>
                <w:sz w:val="24"/>
                <w:szCs w:val="24"/>
              </w:rPr>
            </w:pPr>
            <w:r w:rsidRPr="00E963DA">
              <w:rPr>
                <w:sz w:val="24"/>
                <w:szCs w:val="24"/>
              </w:rPr>
              <w:t>-</w:t>
            </w:r>
          </w:p>
        </w:tc>
        <w:tc>
          <w:tcPr>
            <w:tcW w:w="1519" w:type="dxa"/>
          </w:tcPr>
          <w:p w:rsidR="00FD60A2" w:rsidRPr="00E963DA" w:rsidRDefault="00FD60A2" w:rsidP="00FD60A2">
            <w:pPr>
              <w:spacing w:line="360" w:lineRule="auto"/>
              <w:jc w:val="center"/>
              <w:rPr>
                <w:sz w:val="24"/>
                <w:szCs w:val="24"/>
              </w:rPr>
            </w:pPr>
            <w:r w:rsidRPr="00E963DA">
              <w:rPr>
                <w:sz w:val="24"/>
                <w:szCs w:val="24"/>
              </w:rPr>
              <w:t>-</w:t>
            </w:r>
          </w:p>
        </w:tc>
        <w:tc>
          <w:tcPr>
            <w:tcW w:w="1457" w:type="dxa"/>
          </w:tcPr>
          <w:p w:rsidR="00FD60A2" w:rsidRPr="00E963DA" w:rsidRDefault="00FD60A2" w:rsidP="00FD60A2">
            <w:pPr>
              <w:spacing w:line="360" w:lineRule="auto"/>
              <w:jc w:val="center"/>
              <w:rPr>
                <w:sz w:val="24"/>
                <w:szCs w:val="24"/>
              </w:rPr>
            </w:pPr>
            <w:r w:rsidRPr="00E963DA">
              <w:rPr>
                <w:sz w:val="24"/>
                <w:szCs w:val="24"/>
              </w:rPr>
              <w:t>-</w:t>
            </w:r>
          </w:p>
        </w:tc>
      </w:tr>
      <w:tr w:rsidR="00FD60A2" w:rsidRPr="00934E62" w:rsidTr="00FD60A2">
        <w:tc>
          <w:tcPr>
            <w:tcW w:w="1668" w:type="dxa"/>
          </w:tcPr>
          <w:p w:rsidR="00FD60A2" w:rsidRPr="00884955" w:rsidRDefault="00FD60A2" w:rsidP="00FD60A2">
            <w:pPr>
              <w:spacing w:line="360" w:lineRule="auto"/>
              <w:jc w:val="center"/>
              <w:rPr>
                <w:sz w:val="24"/>
                <w:szCs w:val="24"/>
              </w:rPr>
            </w:pPr>
            <w:r w:rsidRPr="00884955">
              <w:rPr>
                <w:sz w:val="24"/>
                <w:szCs w:val="24"/>
              </w:rPr>
              <w:t>Pirkimo objekto rūšis</w:t>
            </w:r>
          </w:p>
        </w:tc>
        <w:tc>
          <w:tcPr>
            <w:tcW w:w="1832" w:type="dxa"/>
          </w:tcPr>
          <w:p w:rsidR="00FD60A2" w:rsidRPr="00884955" w:rsidRDefault="00FD60A2" w:rsidP="00FD60A2">
            <w:pPr>
              <w:keepNext/>
              <w:keepLines/>
              <w:spacing w:line="360" w:lineRule="auto"/>
              <w:jc w:val="center"/>
              <w:outlineLvl w:val="0"/>
              <w:rPr>
                <w:bCs/>
                <w:kern w:val="36"/>
                <w:sz w:val="24"/>
                <w:szCs w:val="24"/>
              </w:rPr>
            </w:pPr>
            <w:r w:rsidRPr="00884955">
              <w:rPr>
                <w:bCs/>
                <w:sz w:val="24"/>
                <w:szCs w:val="24"/>
              </w:rPr>
              <w:t xml:space="preserve">Pirkimai, atlikti </w:t>
            </w:r>
            <w:r w:rsidRPr="00884955">
              <w:rPr>
                <w:bCs/>
                <w:kern w:val="36"/>
                <w:sz w:val="24"/>
                <w:szCs w:val="24"/>
              </w:rPr>
              <w:t>per CPO LT</w:t>
            </w:r>
          </w:p>
          <w:p w:rsidR="00FD60A2" w:rsidRPr="00884955" w:rsidRDefault="00FD60A2" w:rsidP="00FD60A2">
            <w:pPr>
              <w:keepNext/>
              <w:keepLines/>
              <w:spacing w:line="360" w:lineRule="auto"/>
              <w:jc w:val="center"/>
              <w:outlineLvl w:val="0"/>
              <w:rPr>
                <w:bCs/>
                <w:kern w:val="36"/>
                <w:sz w:val="24"/>
                <w:szCs w:val="24"/>
              </w:rPr>
            </w:pPr>
            <w:r w:rsidRPr="00884955">
              <w:rPr>
                <w:bCs/>
                <w:kern w:val="36"/>
                <w:sz w:val="24"/>
                <w:szCs w:val="24"/>
              </w:rPr>
              <w:t>2018 m.</w:t>
            </w:r>
          </w:p>
        </w:tc>
        <w:tc>
          <w:tcPr>
            <w:tcW w:w="1534" w:type="dxa"/>
          </w:tcPr>
          <w:p w:rsidR="00FD60A2" w:rsidRPr="00884955" w:rsidRDefault="00FD60A2" w:rsidP="00FD60A2">
            <w:pPr>
              <w:spacing w:line="360" w:lineRule="auto"/>
              <w:jc w:val="center"/>
              <w:rPr>
                <w:sz w:val="24"/>
                <w:szCs w:val="24"/>
              </w:rPr>
            </w:pPr>
            <w:r w:rsidRPr="00884955">
              <w:rPr>
                <w:sz w:val="24"/>
                <w:szCs w:val="24"/>
              </w:rPr>
              <w:t>Bendras pirkimų skaičius</w:t>
            </w:r>
          </w:p>
          <w:p w:rsidR="00FD60A2" w:rsidRPr="00884955" w:rsidRDefault="00FD60A2" w:rsidP="00FD60A2">
            <w:pPr>
              <w:spacing w:line="360" w:lineRule="auto"/>
              <w:jc w:val="center"/>
              <w:rPr>
                <w:sz w:val="24"/>
                <w:szCs w:val="24"/>
              </w:rPr>
            </w:pPr>
            <w:r w:rsidRPr="00884955">
              <w:rPr>
                <w:sz w:val="24"/>
                <w:szCs w:val="24"/>
              </w:rPr>
              <w:t>2018 m.</w:t>
            </w:r>
          </w:p>
        </w:tc>
        <w:tc>
          <w:tcPr>
            <w:tcW w:w="1737" w:type="dxa"/>
          </w:tcPr>
          <w:p w:rsidR="00FD60A2" w:rsidRPr="00E963DA" w:rsidRDefault="00FD60A2" w:rsidP="00FD60A2">
            <w:pPr>
              <w:keepNext/>
              <w:keepLines/>
              <w:spacing w:line="360" w:lineRule="auto"/>
              <w:jc w:val="center"/>
              <w:outlineLvl w:val="0"/>
              <w:rPr>
                <w:bCs/>
                <w:kern w:val="36"/>
                <w:sz w:val="24"/>
                <w:szCs w:val="24"/>
              </w:rPr>
            </w:pPr>
            <w:r w:rsidRPr="00E963DA">
              <w:rPr>
                <w:bCs/>
                <w:sz w:val="24"/>
                <w:szCs w:val="24"/>
              </w:rPr>
              <w:t xml:space="preserve">Pirkimai, atlikti </w:t>
            </w:r>
            <w:r w:rsidRPr="00E963DA">
              <w:rPr>
                <w:bCs/>
                <w:kern w:val="36"/>
                <w:sz w:val="24"/>
                <w:szCs w:val="24"/>
              </w:rPr>
              <w:t>per CPO LT</w:t>
            </w:r>
          </w:p>
          <w:p w:rsidR="00FD60A2" w:rsidRPr="00E963DA" w:rsidRDefault="00FD60A2" w:rsidP="00FD60A2">
            <w:pPr>
              <w:keepNext/>
              <w:keepLines/>
              <w:spacing w:line="360" w:lineRule="auto"/>
              <w:jc w:val="center"/>
              <w:outlineLvl w:val="0"/>
              <w:rPr>
                <w:bCs/>
                <w:kern w:val="36"/>
                <w:sz w:val="24"/>
                <w:szCs w:val="24"/>
              </w:rPr>
            </w:pPr>
            <w:r w:rsidRPr="00E963DA">
              <w:rPr>
                <w:bCs/>
                <w:kern w:val="36"/>
                <w:sz w:val="24"/>
                <w:szCs w:val="24"/>
              </w:rPr>
              <w:t>2018 m.</w:t>
            </w:r>
          </w:p>
        </w:tc>
        <w:tc>
          <w:tcPr>
            <w:tcW w:w="1519" w:type="dxa"/>
          </w:tcPr>
          <w:p w:rsidR="00FD60A2" w:rsidRPr="00E963DA" w:rsidRDefault="00FD60A2" w:rsidP="00FD60A2">
            <w:pPr>
              <w:spacing w:line="360" w:lineRule="auto"/>
              <w:jc w:val="center"/>
              <w:rPr>
                <w:sz w:val="24"/>
                <w:szCs w:val="24"/>
              </w:rPr>
            </w:pPr>
            <w:r w:rsidRPr="00E963DA">
              <w:rPr>
                <w:sz w:val="24"/>
                <w:szCs w:val="24"/>
              </w:rPr>
              <w:t>Bendras pirkimų skaičius</w:t>
            </w:r>
          </w:p>
          <w:p w:rsidR="00FD60A2" w:rsidRPr="00E963DA" w:rsidRDefault="00FD60A2" w:rsidP="00FD60A2">
            <w:pPr>
              <w:spacing w:line="360" w:lineRule="auto"/>
              <w:jc w:val="center"/>
              <w:rPr>
                <w:sz w:val="24"/>
                <w:szCs w:val="24"/>
              </w:rPr>
            </w:pPr>
            <w:r w:rsidRPr="00E963DA">
              <w:rPr>
                <w:sz w:val="24"/>
                <w:szCs w:val="24"/>
              </w:rPr>
              <w:t>2018 m.</w:t>
            </w:r>
          </w:p>
        </w:tc>
        <w:tc>
          <w:tcPr>
            <w:tcW w:w="1457" w:type="dxa"/>
          </w:tcPr>
          <w:p w:rsidR="00FD60A2" w:rsidRPr="00E963DA" w:rsidRDefault="00FD60A2" w:rsidP="00FD60A2">
            <w:pPr>
              <w:spacing w:line="360" w:lineRule="auto"/>
              <w:jc w:val="center"/>
              <w:rPr>
                <w:sz w:val="24"/>
                <w:szCs w:val="24"/>
              </w:rPr>
            </w:pPr>
          </w:p>
        </w:tc>
      </w:tr>
      <w:tr w:rsidR="00FD60A2" w:rsidRPr="00813389" w:rsidTr="00FD60A2">
        <w:tc>
          <w:tcPr>
            <w:tcW w:w="1668" w:type="dxa"/>
          </w:tcPr>
          <w:p w:rsidR="00FD60A2" w:rsidRPr="00884955" w:rsidRDefault="00FD60A2" w:rsidP="00906B5C">
            <w:pPr>
              <w:spacing w:line="360" w:lineRule="auto"/>
              <w:rPr>
                <w:sz w:val="24"/>
                <w:szCs w:val="24"/>
              </w:rPr>
            </w:pPr>
            <w:r w:rsidRPr="00884955">
              <w:rPr>
                <w:sz w:val="24"/>
                <w:szCs w:val="24"/>
              </w:rPr>
              <w:t>Prekės</w:t>
            </w:r>
          </w:p>
        </w:tc>
        <w:tc>
          <w:tcPr>
            <w:tcW w:w="1832" w:type="dxa"/>
          </w:tcPr>
          <w:p w:rsidR="00FD60A2" w:rsidRPr="00884955" w:rsidRDefault="00FD60A2" w:rsidP="00906B5C">
            <w:pPr>
              <w:spacing w:line="360" w:lineRule="auto"/>
              <w:jc w:val="center"/>
              <w:rPr>
                <w:sz w:val="24"/>
                <w:szCs w:val="24"/>
              </w:rPr>
            </w:pPr>
            <w:r w:rsidRPr="00884955">
              <w:rPr>
                <w:sz w:val="24"/>
                <w:szCs w:val="24"/>
              </w:rPr>
              <w:t>-</w:t>
            </w:r>
          </w:p>
        </w:tc>
        <w:tc>
          <w:tcPr>
            <w:tcW w:w="1534" w:type="dxa"/>
          </w:tcPr>
          <w:p w:rsidR="00FD60A2" w:rsidRPr="00884955" w:rsidRDefault="00FD60A2" w:rsidP="00906B5C">
            <w:pPr>
              <w:spacing w:line="360" w:lineRule="auto"/>
              <w:jc w:val="center"/>
              <w:rPr>
                <w:sz w:val="24"/>
                <w:szCs w:val="24"/>
              </w:rPr>
            </w:pPr>
            <w:r w:rsidRPr="00884955">
              <w:rPr>
                <w:sz w:val="24"/>
                <w:szCs w:val="24"/>
              </w:rPr>
              <w:t>-</w:t>
            </w:r>
          </w:p>
        </w:tc>
        <w:tc>
          <w:tcPr>
            <w:tcW w:w="1737" w:type="dxa"/>
          </w:tcPr>
          <w:p w:rsidR="00FD60A2" w:rsidRPr="00E963DA" w:rsidRDefault="00FD60A2" w:rsidP="00906B5C">
            <w:pPr>
              <w:spacing w:line="360" w:lineRule="auto"/>
              <w:jc w:val="center"/>
              <w:rPr>
                <w:sz w:val="24"/>
                <w:szCs w:val="24"/>
              </w:rPr>
            </w:pPr>
            <w:r w:rsidRPr="00E963DA">
              <w:rPr>
                <w:sz w:val="24"/>
                <w:szCs w:val="24"/>
              </w:rPr>
              <w:t>-</w:t>
            </w:r>
          </w:p>
        </w:tc>
        <w:tc>
          <w:tcPr>
            <w:tcW w:w="1519" w:type="dxa"/>
          </w:tcPr>
          <w:p w:rsidR="00FD60A2" w:rsidRPr="00E963DA" w:rsidRDefault="00FD60A2" w:rsidP="00906B5C">
            <w:pPr>
              <w:spacing w:line="360" w:lineRule="auto"/>
              <w:jc w:val="center"/>
              <w:rPr>
                <w:sz w:val="24"/>
                <w:szCs w:val="24"/>
              </w:rPr>
            </w:pPr>
            <w:r w:rsidRPr="00E963DA">
              <w:rPr>
                <w:sz w:val="24"/>
                <w:szCs w:val="24"/>
              </w:rPr>
              <w:t>-</w:t>
            </w:r>
          </w:p>
        </w:tc>
        <w:tc>
          <w:tcPr>
            <w:tcW w:w="1457" w:type="dxa"/>
          </w:tcPr>
          <w:p w:rsidR="00FD60A2" w:rsidRPr="00E963DA" w:rsidRDefault="00FD60A2" w:rsidP="00906B5C">
            <w:pPr>
              <w:spacing w:line="360" w:lineRule="auto"/>
              <w:jc w:val="center"/>
              <w:rPr>
                <w:sz w:val="24"/>
                <w:szCs w:val="24"/>
              </w:rPr>
            </w:pPr>
            <w:r w:rsidRPr="00E963DA">
              <w:rPr>
                <w:sz w:val="24"/>
                <w:szCs w:val="24"/>
              </w:rPr>
              <w:t>-</w:t>
            </w:r>
          </w:p>
        </w:tc>
      </w:tr>
      <w:tr w:rsidR="00FD60A2" w:rsidRPr="000821A2" w:rsidTr="00FD60A2">
        <w:tc>
          <w:tcPr>
            <w:tcW w:w="1668" w:type="dxa"/>
          </w:tcPr>
          <w:p w:rsidR="00FD60A2" w:rsidRPr="00884955" w:rsidRDefault="00FD60A2" w:rsidP="00906B5C">
            <w:pPr>
              <w:spacing w:line="360" w:lineRule="auto"/>
              <w:rPr>
                <w:sz w:val="24"/>
                <w:szCs w:val="24"/>
              </w:rPr>
            </w:pPr>
            <w:r w:rsidRPr="00884955">
              <w:rPr>
                <w:sz w:val="24"/>
                <w:szCs w:val="24"/>
              </w:rPr>
              <w:lastRenderedPageBreak/>
              <w:t>Paslaugos</w:t>
            </w:r>
          </w:p>
        </w:tc>
        <w:tc>
          <w:tcPr>
            <w:tcW w:w="1832" w:type="dxa"/>
          </w:tcPr>
          <w:p w:rsidR="00FD60A2" w:rsidRPr="00884955" w:rsidRDefault="00FD60A2" w:rsidP="00906B5C">
            <w:pPr>
              <w:spacing w:line="360" w:lineRule="auto"/>
              <w:jc w:val="center"/>
              <w:rPr>
                <w:sz w:val="24"/>
                <w:szCs w:val="24"/>
              </w:rPr>
            </w:pPr>
            <w:r w:rsidRPr="00884955">
              <w:rPr>
                <w:sz w:val="24"/>
                <w:szCs w:val="24"/>
              </w:rPr>
              <w:t>4002,5</w:t>
            </w:r>
          </w:p>
        </w:tc>
        <w:tc>
          <w:tcPr>
            <w:tcW w:w="1534" w:type="dxa"/>
          </w:tcPr>
          <w:p w:rsidR="00FD60A2" w:rsidRPr="00884955" w:rsidRDefault="00FD60A2" w:rsidP="00906B5C">
            <w:pPr>
              <w:spacing w:line="360" w:lineRule="auto"/>
              <w:jc w:val="center"/>
              <w:rPr>
                <w:sz w:val="24"/>
                <w:szCs w:val="24"/>
              </w:rPr>
            </w:pPr>
            <w:r w:rsidRPr="00884955">
              <w:rPr>
                <w:sz w:val="24"/>
                <w:szCs w:val="24"/>
              </w:rPr>
              <w:t>1</w:t>
            </w:r>
          </w:p>
        </w:tc>
        <w:tc>
          <w:tcPr>
            <w:tcW w:w="1737" w:type="dxa"/>
          </w:tcPr>
          <w:p w:rsidR="00FD60A2" w:rsidRPr="00E963DA" w:rsidRDefault="00FD60A2" w:rsidP="00906B5C">
            <w:pPr>
              <w:spacing w:line="360" w:lineRule="auto"/>
              <w:jc w:val="center"/>
              <w:rPr>
                <w:sz w:val="24"/>
                <w:szCs w:val="24"/>
              </w:rPr>
            </w:pPr>
            <w:r w:rsidRPr="00E963DA">
              <w:rPr>
                <w:sz w:val="24"/>
                <w:szCs w:val="24"/>
              </w:rPr>
              <w:t>6000,00</w:t>
            </w:r>
          </w:p>
        </w:tc>
        <w:tc>
          <w:tcPr>
            <w:tcW w:w="1519" w:type="dxa"/>
          </w:tcPr>
          <w:p w:rsidR="00FD60A2" w:rsidRPr="00E963DA" w:rsidRDefault="00FD60A2" w:rsidP="00906B5C">
            <w:pPr>
              <w:spacing w:line="360" w:lineRule="auto"/>
              <w:jc w:val="center"/>
              <w:rPr>
                <w:sz w:val="24"/>
                <w:szCs w:val="24"/>
              </w:rPr>
            </w:pPr>
            <w:r w:rsidRPr="00E963DA">
              <w:rPr>
                <w:sz w:val="24"/>
                <w:szCs w:val="24"/>
              </w:rPr>
              <w:t>1</w:t>
            </w:r>
          </w:p>
        </w:tc>
        <w:tc>
          <w:tcPr>
            <w:tcW w:w="1457" w:type="dxa"/>
          </w:tcPr>
          <w:p w:rsidR="00FD60A2" w:rsidRPr="00E963DA" w:rsidRDefault="00FD60A2" w:rsidP="00906B5C">
            <w:pPr>
              <w:spacing w:line="360" w:lineRule="auto"/>
              <w:jc w:val="center"/>
              <w:rPr>
                <w:sz w:val="24"/>
                <w:szCs w:val="24"/>
              </w:rPr>
            </w:pPr>
            <w:r w:rsidRPr="00E963DA">
              <w:rPr>
                <w:sz w:val="24"/>
                <w:szCs w:val="24"/>
              </w:rPr>
              <w:t>+1997,5/0</w:t>
            </w:r>
          </w:p>
        </w:tc>
      </w:tr>
      <w:tr w:rsidR="00FD60A2" w:rsidRPr="00A2395D" w:rsidTr="00FD60A2">
        <w:tc>
          <w:tcPr>
            <w:tcW w:w="1668" w:type="dxa"/>
          </w:tcPr>
          <w:p w:rsidR="00FD60A2" w:rsidRPr="00884955" w:rsidRDefault="00FD60A2" w:rsidP="00906B5C">
            <w:pPr>
              <w:spacing w:line="360" w:lineRule="auto"/>
              <w:jc w:val="center"/>
              <w:rPr>
                <w:b/>
                <w:sz w:val="24"/>
                <w:szCs w:val="24"/>
              </w:rPr>
            </w:pPr>
            <w:r w:rsidRPr="00884955">
              <w:rPr>
                <w:b/>
                <w:sz w:val="24"/>
                <w:szCs w:val="24"/>
              </w:rPr>
              <w:t>Iš viso:</w:t>
            </w:r>
          </w:p>
        </w:tc>
        <w:tc>
          <w:tcPr>
            <w:tcW w:w="1832" w:type="dxa"/>
          </w:tcPr>
          <w:p w:rsidR="00FD60A2" w:rsidRPr="00884955" w:rsidRDefault="00FD60A2" w:rsidP="00906B5C">
            <w:pPr>
              <w:spacing w:line="360" w:lineRule="auto"/>
              <w:jc w:val="center"/>
              <w:rPr>
                <w:b/>
                <w:sz w:val="24"/>
                <w:szCs w:val="24"/>
              </w:rPr>
            </w:pPr>
            <w:r w:rsidRPr="00884955">
              <w:rPr>
                <w:b/>
                <w:sz w:val="24"/>
                <w:szCs w:val="24"/>
              </w:rPr>
              <w:t>44145,13</w:t>
            </w:r>
          </w:p>
        </w:tc>
        <w:tc>
          <w:tcPr>
            <w:tcW w:w="1534" w:type="dxa"/>
          </w:tcPr>
          <w:p w:rsidR="00FD60A2" w:rsidRPr="00884955" w:rsidRDefault="00FD60A2" w:rsidP="00906B5C">
            <w:pPr>
              <w:spacing w:line="360" w:lineRule="auto"/>
              <w:jc w:val="center"/>
              <w:rPr>
                <w:sz w:val="24"/>
                <w:szCs w:val="24"/>
              </w:rPr>
            </w:pPr>
            <w:r>
              <w:rPr>
                <w:sz w:val="24"/>
                <w:szCs w:val="24"/>
              </w:rPr>
              <w:t>9</w:t>
            </w:r>
          </w:p>
        </w:tc>
        <w:tc>
          <w:tcPr>
            <w:tcW w:w="1737" w:type="dxa"/>
          </w:tcPr>
          <w:p w:rsidR="00FD60A2" w:rsidRPr="00E963DA" w:rsidRDefault="00FD60A2" w:rsidP="00906B5C">
            <w:pPr>
              <w:spacing w:line="360" w:lineRule="auto"/>
              <w:jc w:val="center"/>
              <w:rPr>
                <w:b/>
                <w:sz w:val="24"/>
                <w:szCs w:val="24"/>
              </w:rPr>
            </w:pPr>
            <w:r w:rsidRPr="00E963DA">
              <w:rPr>
                <w:b/>
                <w:sz w:val="24"/>
                <w:szCs w:val="24"/>
              </w:rPr>
              <w:t>50099,45</w:t>
            </w:r>
          </w:p>
        </w:tc>
        <w:tc>
          <w:tcPr>
            <w:tcW w:w="1519" w:type="dxa"/>
          </w:tcPr>
          <w:p w:rsidR="00FD60A2" w:rsidRPr="00E963DA" w:rsidRDefault="00FD60A2" w:rsidP="00906B5C">
            <w:pPr>
              <w:spacing w:line="360" w:lineRule="auto"/>
              <w:jc w:val="center"/>
              <w:rPr>
                <w:sz w:val="24"/>
                <w:szCs w:val="24"/>
              </w:rPr>
            </w:pPr>
            <w:r w:rsidRPr="00E963DA">
              <w:rPr>
                <w:sz w:val="24"/>
                <w:szCs w:val="24"/>
              </w:rPr>
              <w:t>10</w:t>
            </w:r>
          </w:p>
        </w:tc>
        <w:tc>
          <w:tcPr>
            <w:tcW w:w="1457" w:type="dxa"/>
          </w:tcPr>
          <w:p w:rsidR="00FD60A2" w:rsidRPr="00E963DA" w:rsidRDefault="00FD60A2" w:rsidP="00906B5C">
            <w:pPr>
              <w:spacing w:line="360" w:lineRule="auto"/>
              <w:jc w:val="center"/>
              <w:rPr>
                <w:b/>
                <w:sz w:val="24"/>
                <w:szCs w:val="24"/>
              </w:rPr>
            </w:pPr>
            <w:r w:rsidRPr="00E963DA">
              <w:rPr>
                <w:b/>
                <w:sz w:val="24"/>
                <w:szCs w:val="24"/>
              </w:rPr>
              <w:t>+5954,32/+1</w:t>
            </w:r>
          </w:p>
        </w:tc>
      </w:tr>
    </w:tbl>
    <w:p w:rsidR="007465E6" w:rsidRPr="00466B7A" w:rsidRDefault="00C403EA" w:rsidP="00906B5C">
      <w:pPr>
        <w:spacing w:line="360" w:lineRule="auto"/>
        <w:ind w:firstLine="1296"/>
        <w:jc w:val="both"/>
        <w:rPr>
          <w:sz w:val="24"/>
          <w:szCs w:val="24"/>
        </w:rPr>
      </w:pPr>
      <w:r w:rsidRPr="00466B7A">
        <w:rPr>
          <w:sz w:val="24"/>
          <w:szCs w:val="24"/>
        </w:rPr>
        <w:t>Per 2018 metus sudaryta 17 viešųjų pirkimų sutarčių, kurių vertė 51910,40 Eur, per 2019</w:t>
      </w:r>
      <w:r w:rsidR="00E963DA">
        <w:rPr>
          <w:sz w:val="24"/>
          <w:szCs w:val="24"/>
        </w:rPr>
        <w:t xml:space="preserve"> metus – 11 sutarčių, kurių vertė 50141,21</w:t>
      </w:r>
      <w:r w:rsidR="007465E6" w:rsidRPr="00466B7A">
        <w:rPr>
          <w:sz w:val="24"/>
          <w:szCs w:val="24"/>
        </w:rPr>
        <w:t xml:space="preserve"> Eur.</w:t>
      </w:r>
    </w:p>
    <w:p w:rsidR="00C403EA" w:rsidRDefault="00C403EA" w:rsidP="00906B5C">
      <w:pPr>
        <w:spacing w:line="360" w:lineRule="auto"/>
        <w:ind w:firstLine="1260"/>
        <w:rPr>
          <w:b/>
          <w:bCs/>
          <w:sz w:val="24"/>
          <w:szCs w:val="24"/>
        </w:rPr>
      </w:pPr>
      <w:r>
        <w:rPr>
          <w:b/>
          <w:bCs/>
          <w:sz w:val="24"/>
          <w:szCs w:val="24"/>
        </w:rPr>
        <w:t xml:space="preserve">14. Programų ir projektų valdymas </w:t>
      </w:r>
    </w:p>
    <w:p w:rsidR="00C403EA" w:rsidRPr="00C96C19" w:rsidRDefault="00C403EA" w:rsidP="00906B5C">
      <w:pPr>
        <w:pStyle w:val="Sraopastraipa"/>
        <w:shd w:val="clear" w:color="auto" w:fill="FFFFFF"/>
        <w:spacing w:before="10" w:line="360" w:lineRule="auto"/>
        <w:ind w:left="0" w:right="14" w:firstLine="1260"/>
        <w:jc w:val="both"/>
        <w:rPr>
          <w:sz w:val="24"/>
          <w:szCs w:val="24"/>
        </w:rPr>
      </w:pPr>
      <w:r w:rsidRPr="00C96C19">
        <w:rPr>
          <w:rFonts w:eastAsia="MS Mincho"/>
          <w:sz w:val="24"/>
          <w:szCs w:val="24"/>
        </w:rPr>
        <w:t xml:space="preserve">2019 metais įstaigai buvo skirta </w:t>
      </w:r>
      <w:r>
        <w:rPr>
          <w:sz w:val="24"/>
          <w:szCs w:val="24"/>
        </w:rPr>
        <w:t>267,7</w:t>
      </w:r>
      <w:r w:rsidRPr="00C96C19">
        <w:rPr>
          <w:rFonts w:eastAsia="MS Mincho"/>
          <w:sz w:val="24"/>
          <w:szCs w:val="24"/>
        </w:rPr>
        <w:t xml:space="preserve"> tūkst. Eur, panaudota </w:t>
      </w:r>
      <w:r>
        <w:rPr>
          <w:color w:val="000000"/>
          <w:sz w:val="24"/>
          <w:szCs w:val="24"/>
        </w:rPr>
        <w:t>267,7</w:t>
      </w:r>
      <w:r w:rsidRPr="00C96C19">
        <w:rPr>
          <w:color w:val="000000"/>
          <w:sz w:val="24"/>
          <w:szCs w:val="24"/>
        </w:rPr>
        <w:t xml:space="preserve"> </w:t>
      </w:r>
      <w:r w:rsidRPr="00C96C19">
        <w:rPr>
          <w:rFonts w:eastAsia="MS Mincho"/>
          <w:sz w:val="24"/>
          <w:szCs w:val="24"/>
        </w:rPr>
        <w:t>tūkst. Eur</w:t>
      </w:r>
      <w:r w:rsidRPr="00C96C19">
        <w:rPr>
          <w:sz w:val="24"/>
          <w:szCs w:val="24"/>
        </w:rPr>
        <w:t xml:space="preserve"> biudžeto lėšų. Iš biudžeto lėšų darbo užmokesčiui su Sodros įmokomis panaudota </w:t>
      </w:r>
      <w:r w:rsidR="00456644">
        <w:rPr>
          <w:color w:val="000000"/>
          <w:sz w:val="24"/>
          <w:szCs w:val="24"/>
        </w:rPr>
        <w:t>230,5</w:t>
      </w:r>
      <w:r w:rsidR="00456644">
        <w:rPr>
          <w:sz w:val="24"/>
          <w:szCs w:val="24"/>
        </w:rPr>
        <w:t xml:space="preserve"> tūkst. Eur, tai sudaro 86</w:t>
      </w:r>
      <w:r w:rsidRPr="00C96C19">
        <w:rPr>
          <w:sz w:val="24"/>
          <w:szCs w:val="24"/>
        </w:rPr>
        <w:t xml:space="preserve"> proc. biudžeto lėšų. </w:t>
      </w:r>
      <w:r w:rsidRPr="00C96C19">
        <w:rPr>
          <w:rFonts w:eastAsia="MS Mincho"/>
          <w:sz w:val="24"/>
          <w:szCs w:val="24"/>
        </w:rPr>
        <w:t>Moki</w:t>
      </w:r>
      <w:r w:rsidR="00456644">
        <w:rPr>
          <w:rFonts w:eastAsia="MS Mincho"/>
          <w:sz w:val="24"/>
          <w:szCs w:val="24"/>
        </w:rPr>
        <w:t>nio krepšelio lėšas sudarė 141,0</w:t>
      </w:r>
      <w:r w:rsidRPr="00C96C19">
        <w:rPr>
          <w:rFonts w:eastAsia="MS Mincho"/>
          <w:sz w:val="24"/>
          <w:szCs w:val="24"/>
        </w:rPr>
        <w:t xml:space="preserve"> tūkst. Eur: darbo užmokesčiui su socialinio draudimo įmokomis –</w:t>
      </w:r>
      <w:r>
        <w:rPr>
          <w:rFonts w:eastAsia="MS Mincho"/>
          <w:sz w:val="24"/>
          <w:szCs w:val="24"/>
        </w:rPr>
        <w:t xml:space="preserve"> </w:t>
      </w:r>
      <w:r w:rsidR="00456644">
        <w:rPr>
          <w:rFonts w:eastAsia="MS Mincho"/>
          <w:sz w:val="24"/>
          <w:szCs w:val="24"/>
        </w:rPr>
        <w:t>136</w:t>
      </w:r>
      <w:r w:rsidRPr="00C96C19">
        <w:rPr>
          <w:rFonts w:eastAsia="MS Mincho"/>
          <w:sz w:val="24"/>
          <w:szCs w:val="24"/>
        </w:rPr>
        <w:t>,0 tūkst. Eur,</w:t>
      </w:r>
      <w:r w:rsidR="00456644">
        <w:rPr>
          <w:rFonts w:eastAsia="MS Mincho"/>
          <w:sz w:val="24"/>
          <w:szCs w:val="24"/>
        </w:rPr>
        <w:t xml:space="preserve"> </w:t>
      </w:r>
      <w:r w:rsidR="00456644">
        <w:rPr>
          <w:sz w:val="24"/>
          <w:szCs w:val="24"/>
        </w:rPr>
        <w:t>tai sudaro 96,5 proc.</w:t>
      </w:r>
      <w:r w:rsidR="00456644" w:rsidRPr="00C96C19">
        <w:rPr>
          <w:sz w:val="24"/>
          <w:szCs w:val="24"/>
        </w:rPr>
        <w:t xml:space="preserve"> lėšų</w:t>
      </w:r>
      <w:r w:rsidR="00456644">
        <w:rPr>
          <w:sz w:val="24"/>
          <w:szCs w:val="24"/>
        </w:rPr>
        <w:t>.</w:t>
      </w:r>
      <w:r w:rsidRPr="00C96C19">
        <w:rPr>
          <w:sz w:val="24"/>
          <w:szCs w:val="24"/>
        </w:rPr>
        <w:t xml:space="preserve"> </w:t>
      </w:r>
    </w:p>
    <w:p w:rsidR="00C403EA" w:rsidRPr="00C96C19" w:rsidRDefault="00C403EA" w:rsidP="00906B5C">
      <w:pPr>
        <w:spacing w:line="360" w:lineRule="auto"/>
        <w:ind w:firstLine="1260"/>
        <w:jc w:val="both"/>
        <w:rPr>
          <w:sz w:val="24"/>
          <w:szCs w:val="24"/>
        </w:rPr>
      </w:pPr>
      <w:r w:rsidRPr="00C96C19">
        <w:rPr>
          <w:color w:val="000000"/>
          <w:sz w:val="24"/>
          <w:szCs w:val="24"/>
        </w:rPr>
        <w:t>I</w:t>
      </w:r>
      <w:r w:rsidRPr="00C96C19">
        <w:rPr>
          <w:sz w:val="24"/>
          <w:szCs w:val="24"/>
        </w:rPr>
        <w:t>š kitų šaltin</w:t>
      </w:r>
      <w:r w:rsidR="00E963DA">
        <w:rPr>
          <w:sz w:val="24"/>
          <w:szCs w:val="24"/>
        </w:rPr>
        <w:t>ių gauta 3,44</w:t>
      </w:r>
      <w:r w:rsidRPr="00C96C19">
        <w:rPr>
          <w:sz w:val="24"/>
          <w:szCs w:val="24"/>
        </w:rPr>
        <w:t xml:space="preserve"> tūkst</w:t>
      </w:r>
      <w:r w:rsidR="00FA53B5">
        <w:rPr>
          <w:sz w:val="24"/>
          <w:szCs w:val="24"/>
        </w:rPr>
        <w:t>. Eur, iš jų už 1,98 tūkst. Eur įgyvendinti 2 projektai</w:t>
      </w:r>
      <w:r w:rsidR="00E963DA">
        <w:rPr>
          <w:sz w:val="24"/>
          <w:szCs w:val="24"/>
        </w:rPr>
        <w:t xml:space="preserve"> (</w:t>
      </w:r>
      <w:r w:rsidR="00FA53B5">
        <w:rPr>
          <w:sz w:val="24"/>
          <w:szCs w:val="24"/>
        </w:rPr>
        <w:t>atnaujintos ugdymo aplinkos</w:t>
      </w:r>
      <w:r w:rsidRPr="00C96C19">
        <w:rPr>
          <w:sz w:val="24"/>
          <w:szCs w:val="24"/>
        </w:rPr>
        <w:t xml:space="preserve"> bei</w:t>
      </w:r>
      <w:r w:rsidR="00FA53B5">
        <w:rPr>
          <w:sz w:val="24"/>
          <w:szCs w:val="24"/>
        </w:rPr>
        <w:t xml:space="preserve"> įsigyta prekių</w:t>
      </w:r>
      <w:r w:rsidRPr="00C96C19">
        <w:rPr>
          <w:sz w:val="24"/>
          <w:szCs w:val="24"/>
        </w:rPr>
        <w:t xml:space="preserve"> ugdom</w:t>
      </w:r>
      <w:r>
        <w:rPr>
          <w:sz w:val="24"/>
          <w:szCs w:val="24"/>
        </w:rPr>
        <w:t>a</w:t>
      </w:r>
      <w:r w:rsidR="00FA53B5">
        <w:rPr>
          <w:sz w:val="24"/>
          <w:szCs w:val="24"/>
        </w:rPr>
        <w:t>jai veiklai organizuoti</w:t>
      </w:r>
      <w:r w:rsidR="00E963DA">
        <w:rPr>
          <w:sz w:val="24"/>
          <w:szCs w:val="24"/>
        </w:rPr>
        <w:t>), o</w:t>
      </w:r>
      <w:r w:rsidRPr="00C96C19">
        <w:rPr>
          <w:sz w:val="24"/>
          <w:szCs w:val="24"/>
        </w:rPr>
        <w:t xml:space="preserve"> </w:t>
      </w:r>
      <w:r w:rsidR="00FA53B5">
        <w:rPr>
          <w:sz w:val="24"/>
          <w:szCs w:val="24"/>
        </w:rPr>
        <w:t>0,6 tūkst. Eur</w:t>
      </w:r>
      <w:r w:rsidR="00FA53B5" w:rsidRPr="00C96C19">
        <w:rPr>
          <w:sz w:val="24"/>
          <w:szCs w:val="24"/>
        </w:rPr>
        <w:t xml:space="preserve"> </w:t>
      </w:r>
      <w:r w:rsidR="00FA53B5">
        <w:rPr>
          <w:sz w:val="24"/>
          <w:szCs w:val="24"/>
        </w:rPr>
        <w:t>gauta parama iš DLFF</w:t>
      </w:r>
      <w:r w:rsidR="00E963DA">
        <w:rPr>
          <w:sz w:val="24"/>
          <w:szCs w:val="24"/>
        </w:rPr>
        <w:t xml:space="preserve">, 0,86 </w:t>
      </w:r>
      <w:r w:rsidR="00634949">
        <w:rPr>
          <w:sz w:val="24"/>
          <w:szCs w:val="24"/>
        </w:rPr>
        <w:t>Eur G</w:t>
      </w:r>
      <w:r w:rsidR="00E963DA">
        <w:rPr>
          <w:sz w:val="24"/>
          <w:szCs w:val="24"/>
        </w:rPr>
        <w:t>P</w:t>
      </w:r>
      <w:r w:rsidR="00634949">
        <w:rPr>
          <w:sz w:val="24"/>
          <w:szCs w:val="24"/>
        </w:rPr>
        <w:t>M</w:t>
      </w:r>
      <w:r w:rsidR="002D037A">
        <w:rPr>
          <w:sz w:val="24"/>
          <w:szCs w:val="24"/>
        </w:rPr>
        <w:t xml:space="preserve">. </w:t>
      </w:r>
      <w:r w:rsidRPr="00C96C19">
        <w:rPr>
          <w:sz w:val="24"/>
          <w:szCs w:val="24"/>
        </w:rPr>
        <w:t xml:space="preserve">Tai </w:t>
      </w:r>
      <w:r w:rsidR="00634949">
        <w:rPr>
          <w:sz w:val="24"/>
          <w:szCs w:val="24"/>
        </w:rPr>
        <w:t>sudaro 0,84</w:t>
      </w:r>
      <w:r w:rsidR="002D037A" w:rsidRPr="002D037A">
        <w:rPr>
          <w:sz w:val="24"/>
          <w:szCs w:val="24"/>
        </w:rPr>
        <w:t xml:space="preserve"> procentus</w:t>
      </w:r>
      <w:r w:rsidRPr="00C96C19">
        <w:rPr>
          <w:sz w:val="24"/>
          <w:szCs w:val="24"/>
        </w:rPr>
        <w:t xml:space="preserve"> nuo Savivaldybės biudžeto skirtų asignavimų.</w:t>
      </w:r>
    </w:p>
    <w:p w:rsidR="00466B7A" w:rsidRPr="00466B7A" w:rsidRDefault="002D037A" w:rsidP="00906B5C">
      <w:pPr>
        <w:pStyle w:val="Betarp"/>
        <w:spacing w:line="360" w:lineRule="auto"/>
        <w:rPr>
          <w:rFonts w:ascii="Times New Roman" w:hAnsi="Times New Roman"/>
          <w:sz w:val="24"/>
          <w:szCs w:val="24"/>
          <w:lang w:val="lt-LT"/>
        </w:rPr>
      </w:pPr>
      <w:r>
        <w:rPr>
          <w:rFonts w:ascii="Times New Roman" w:hAnsi="Times New Roman"/>
          <w:color w:val="FF0000"/>
          <w:sz w:val="24"/>
          <w:szCs w:val="24"/>
        </w:rPr>
        <w:tab/>
      </w:r>
      <w:r w:rsidR="00466B7A" w:rsidRPr="00466B7A">
        <w:rPr>
          <w:rFonts w:ascii="Times New Roman" w:hAnsi="Times New Roman"/>
          <w:sz w:val="24"/>
          <w:szCs w:val="24"/>
          <w:lang w:val="lt-LT"/>
        </w:rPr>
        <w:t>Informacija apie papildomai gautas</w:t>
      </w:r>
      <w:r w:rsidR="00466B7A">
        <w:rPr>
          <w:rFonts w:ascii="Times New Roman" w:hAnsi="Times New Roman"/>
          <w:sz w:val="24"/>
          <w:szCs w:val="24"/>
          <w:lang w:val="lt-LT"/>
        </w:rPr>
        <w:t xml:space="preserve"> lėšas pateikiama 13 lentelėje:</w:t>
      </w:r>
    </w:p>
    <w:p w:rsidR="002D037A" w:rsidRPr="00906B5C" w:rsidRDefault="002D037A" w:rsidP="00906B5C">
      <w:pPr>
        <w:spacing w:line="360" w:lineRule="auto"/>
        <w:ind w:firstLine="1296"/>
        <w:jc w:val="right"/>
        <w:rPr>
          <w:b/>
          <w:i/>
        </w:rPr>
      </w:pPr>
      <w:r w:rsidRPr="00906B5C">
        <w:rPr>
          <w:b/>
          <w:i/>
        </w:rPr>
        <w:t>13 lentelė. Papildomai gautos lėšos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04"/>
        <w:gridCol w:w="3650"/>
      </w:tblGrid>
      <w:tr w:rsidR="002D037A" w:rsidRPr="002D037A" w:rsidTr="0055275B">
        <w:tc>
          <w:tcPr>
            <w:tcW w:w="6204" w:type="dxa"/>
          </w:tcPr>
          <w:p w:rsidR="002D037A" w:rsidRPr="002D037A" w:rsidRDefault="002D037A" w:rsidP="00906B5C">
            <w:pPr>
              <w:spacing w:line="360" w:lineRule="auto"/>
              <w:jc w:val="center"/>
              <w:rPr>
                <w:i/>
                <w:sz w:val="24"/>
                <w:szCs w:val="24"/>
              </w:rPr>
            </w:pPr>
            <w:r w:rsidRPr="002D037A">
              <w:rPr>
                <w:sz w:val="24"/>
                <w:szCs w:val="24"/>
              </w:rPr>
              <w:t>Šaltini</w:t>
            </w:r>
            <w:r w:rsidRPr="002D037A">
              <w:rPr>
                <w:i/>
                <w:sz w:val="24"/>
                <w:szCs w:val="24"/>
              </w:rPr>
              <w:t>s</w:t>
            </w:r>
          </w:p>
        </w:tc>
        <w:tc>
          <w:tcPr>
            <w:tcW w:w="3650" w:type="dxa"/>
          </w:tcPr>
          <w:p w:rsidR="002D037A" w:rsidRPr="002D037A" w:rsidRDefault="002D037A" w:rsidP="00906B5C">
            <w:pPr>
              <w:spacing w:line="360" w:lineRule="auto"/>
              <w:jc w:val="center"/>
              <w:rPr>
                <w:b/>
                <w:i/>
                <w:sz w:val="24"/>
                <w:szCs w:val="24"/>
              </w:rPr>
            </w:pPr>
            <w:r w:rsidRPr="002D037A">
              <w:rPr>
                <w:sz w:val="24"/>
                <w:szCs w:val="24"/>
              </w:rPr>
              <w:t>Gautos lėšos arba parama Eur</w:t>
            </w:r>
          </w:p>
        </w:tc>
      </w:tr>
      <w:tr w:rsidR="002D037A" w:rsidRPr="002D037A" w:rsidTr="0055275B">
        <w:tc>
          <w:tcPr>
            <w:tcW w:w="6204" w:type="dxa"/>
          </w:tcPr>
          <w:p w:rsidR="002D037A" w:rsidRPr="002D037A" w:rsidRDefault="00634949" w:rsidP="00906B5C">
            <w:pPr>
              <w:spacing w:line="360" w:lineRule="auto"/>
              <w:rPr>
                <w:sz w:val="24"/>
                <w:szCs w:val="24"/>
              </w:rPr>
            </w:pPr>
            <w:r>
              <w:rPr>
                <w:sz w:val="24"/>
                <w:szCs w:val="24"/>
              </w:rPr>
              <w:t>2 proc. G</w:t>
            </w:r>
            <w:r w:rsidR="002D037A" w:rsidRPr="002D037A">
              <w:rPr>
                <w:sz w:val="24"/>
                <w:szCs w:val="24"/>
              </w:rPr>
              <w:t>P</w:t>
            </w:r>
            <w:r>
              <w:rPr>
                <w:sz w:val="24"/>
                <w:szCs w:val="24"/>
              </w:rPr>
              <w:t>M</w:t>
            </w:r>
          </w:p>
        </w:tc>
        <w:tc>
          <w:tcPr>
            <w:tcW w:w="3650" w:type="dxa"/>
          </w:tcPr>
          <w:p w:rsidR="002D037A" w:rsidRPr="002D037A" w:rsidRDefault="002D037A" w:rsidP="00906B5C">
            <w:pPr>
              <w:spacing w:line="360" w:lineRule="auto"/>
              <w:jc w:val="right"/>
              <w:rPr>
                <w:sz w:val="24"/>
                <w:szCs w:val="24"/>
              </w:rPr>
            </w:pPr>
            <w:r w:rsidRPr="002D037A">
              <w:rPr>
                <w:sz w:val="24"/>
                <w:szCs w:val="24"/>
              </w:rPr>
              <w:t>860,14</w:t>
            </w:r>
          </w:p>
        </w:tc>
      </w:tr>
      <w:tr w:rsidR="002D037A" w:rsidRPr="002D037A" w:rsidTr="0055275B">
        <w:tc>
          <w:tcPr>
            <w:tcW w:w="6204" w:type="dxa"/>
          </w:tcPr>
          <w:p w:rsidR="002D037A" w:rsidRPr="002D037A" w:rsidRDefault="002D037A" w:rsidP="00906B5C">
            <w:pPr>
              <w:spacing w:line="360" w:lineRule="auto"/>
              <w:rPr>
                <w:sz w:val="24"/>
                <w:szCs w:val="24"/>
              </w:rPr>
            </w:pPr>
            <w:r w:rsidRPr="002D037A">
              <w:rPr>
                <w:sz w:val="24"/>
                <w:szCs w:val="24"/>
              </w:rPr>
              <w:t>DLFF parama</w:t>
            </w:r>
          </w:p>
        </w:tc>
        <w:tc>
          <w:tcPr>
            <w:tcW w:w="3650" w:type="dxa"/>
          </w:tcPr>
          <w:p w:rsidR="002D037A" w:rsidRPr="002D037A" w:rsidRDefault="002D037A" w:rsidP="00906B5C">
            <w:pPr>
              <w:spacing w:line="360" w:lineRule="auto"/>
              <w:jc w:val="right"/>
              <w:rPr>
                <w:sz w:val="24"/>
                <w:szCs w:val="24"/>
              </w:rPr>
            </w:pPr>
            <w:r w:rsidRPr="002D037A">
              <w:rPr>
                <w:sz w:val="24"/>
                <w:szCs w:val="24"/>
              </w:rPr>
              <w:t>300,00</w:t>
            </w:r>
          </w:p>
        </w:tc>
      </w:tr>
      <w:tr w:rsidR="002D037A" w:rsidRPr="002D037A" w:rsidTr="0055275B">
        <w:tc>
          <w:tcPr>
            <w:tcW w:w="6204" w:type="dxa"/>
          </w:tcPr>
          <w:p w:rsidR="002D037A" w:rsidRPr="002D037A" w:rsidRDefault="002D037A" w:rsidP="00906B5C">
            <w:pPr>
              <w:spacing w:line="360" w:lineRule="auto"/>
              <w:rPr>
                <w:sz w:val="24"/>
                <w:szCs w:val="24"/>
              </w:rPr>
            </w:pPr>
            <w:r w:rsidRPr="002D037A">
              <w:rPr>
                <w:sz w:val="24"/>
                <w:szCs w:val="24"/>
              </w:rPr>
              <w:t>DLFF parama veikloms įgyvendinti</w:t>
            </w:r>
          </w:p>
        </w:tc>
        <w:tc>
          <w:tcPr>
            <w:tcW w:w="3650" w:type="dxa"/>
          </w:tcPr>
          <w:p w:rsidR="002D037A" w:rsidRPr="002D037A" w:rsidRDefault="002D037A" w:rsidP="00906B5C">
            <w:pPr>
              <w:spacing w:line="360" w:lineRule="auto"/>
              <w:jc w:val="right"/>
              <w:rPr>
                <w:sz w:val="24"/>
                <w:szCs w:val="24"/>
              </w:rPr>
            </w:pPr>
            <w:r w:rsidRPr="002D037A">
              <w:rPr>
                <w:sz w:val="24"/>
                <w:szCs w:val="24"/>
              </w:rPr>
              <w:t>300,00</w:t>
            </w:r>
          </w:p>
        </w:tc>
      </w:tr>
      <w:tr w:rsidR="002D037A" w:rsidRPr="002D037A" w:rsidTr="0055275B">
        <w:tc>
          <w:tcPr>
            <w:tcW w:w="6204" w:type="dxa"/>
          </w:tcPr>
          <w:p w:rsidR="002D037A" w:rsidRPr="002D037A" w:rsidRDefault="00E963DA" w:rsidP="00906B5C">
            <w:pPr>
              <w:spacing w:line="360" w:lineRule="auto"/>
              <w:rPr>
                <w:sz w:val="24"/>
                <w:szCs w:val="24"/>
              </w:rPr>
            </w:pPr>
            <w:r>
              <w:rPr>
                <w:sz w:val="24"/>
                <w:szCs w:val="24"/>
              </w:rPr>
              <w:t xml:space="preserve">Projektinės lėšos </w:t>
            </w:r>
          </w:p>
        </w:tc>
        <w:tc>
          <w:tcPr>
            <w:tcW w:w="3650" w:type="dxa"/>
          </w:tcPr>
          <w:p w:rsidR="002D037A" w:rsidRPr="002D037A" w:rsidRDefault="00E963DA" w:rsidP="00906B5C">
            <w:pPr>
              <w:spacing w:line="360" w:lineRule="auto"/>
              <w:jc w:val="right"/>
              <w:rPr>
                <w:sz w:val="24"/>
                <w:szCs w:val="24"/>
              </w:rPr>
            </w:pPr>
            <w:r>
              <w:rPr>
                <w:sz w:val="24"/>
                <w:szCs w:val="24"/>
              </w:rPr>
              <w:t>1980,00</w:t>
            </w:r>
          </w:p>
        </w:tc>
      </w:tr>
      <w:tr w:rsidR="002D037A" w:rsidRPr="002D037A" w:rsidTr="0055275B">
        <w:tc>
          <w:tcPr>
            <w:tcW w:w="6204" w:type="dxa"/>
          </w:tcPr>
          <w:p w:rsidR="002D037A" w:rsidRPr="002D037A" w:rsidRDefault="002D037A" w:rsidP="00906B5C">
            <w:pPr>
              <w:spacing w:line="360" w:lineRule="auto"/>
              <w:rPr>
                <w:b/>
                <w:sz w:val="24"/>
                <w:szCs w:val="24"/>
              </w:rPr>
            </w:pPr>
            <w:r w:rsidRPr="002D037A">
              <w:rPr>
                <w:b/>
                <w:sz w:val="24"/>
                <w:szCs w:val="24"/>
              </w:rPr>
              <w:t>Iš viso:</w:t>
            </w:r>
          </w:p>
        </w:tc>
        <w:tc>
          <w:tcPr>
            <w:tcW w:w="3650" w:type="dxa"/>
          </w:tcPr>
          <w:p w:rsidR="002D037A" w:rsidRPr="002D037A" w:rsidRDefault="002D037A" w:rsidP="00906B5C">
            <w:pPr>
              <w:spacing w:line="360" w:lineRule="auto"/>
              <w:jc w:val="right"/>
              <w:rPr>
                <w:b/>
                <w:sz w:val="24"/>
                <w:szCs w:val="24"/>
              </w:rPr>
            </w:pPr>
            <w:r w:rsidRPr="002D037A">
              <w:rPr>
                <w:b/>
                <w:sz w:val="24"/>
                <w:szCs w:val="24"/>
              </w:rPr>
              <w:t>3</w:t>
            </w:r>
            <w:r w:rsidR="00E963DA">
              <w:rPr>
                <w:b/>
                <w:sz w:val="24"/>
                <w:szCs w:val="24"/>
              </w:rPr>
              <w:t>440,14</w:t>
            </w:r>
          </w:p>
        </w:tc>
      </w:tr>
    </w:tbl>
    <w:p w:rsidR="002D037A" w:rsidRDefault="00466B7A" w:rsidP="00906B5C">
      <w:pPr>
        <w:pStyle w:val="Porat"/>
        <w:tabs>
          <w:tab w:val="clear" w:pos="4819"/>
          <w:tab w:val="clear" w:pos="9638"/>
          <w:tab w:val="left" w:pos="-2410"/>
          <w:tab w:val="left" w:pos="-567"/>
          <w:tab w:val="left" w:pos="709"/>
        </w:tabs>
        <w:spacing w:line="360" w:lineRule="auto"/>
        <w:jc w:val="both"/>
      </w:pPr>
      <w:r>
        <w:tab/>
      </w:r>
      <w:r>
        <w:tab/>
      </w:r>
      <w:r w:rsidR="002D037A" w:rsidRPr="00617C00">
        <w:t>Mokyklos veiklos įgyvendinimas finansuojamas</w:t>
      </w:r>
      <w:r w:rsidR="002D037A">
        <w:t xml:space="preserve"> mokinio krepšelio, savivaldybės biudžeto, specialiosios pro</w:t>
      </w:r>
      <w:r w:rsidR="00634949">
        <w:t>gramos</w:t>
      </w:r>
      <w:r w:rsidR="002D037A">
        <w:t xml:space="preserve"> pateiktas 14 lentelėje.</w:t>
      </w:r>
    </w:p>
    <w:p w:rsidR="002D037A" w:rsidRPr="00896AB1" w:rsidRDefault="002D037A" w:rsidP="00906B5C">
      <w:pPr>
        <w:pStyle w:val="Porat"/>
        <w:tabs>
          <w:tab w:val="clear" w:pos="4819"/>
          <w:tab w:val="clear" w:pos="9638"/>
          <w:tab w:val="left" w:pos="-2410"/>
          <w:tab w:val="left" w:pos="-567"/>
          <w:tab w:val="left" w:pos="709"/>
        </w:tabs>
        <w:spacing w:line="360" w:lineRule="auto"/>
        <w:jc w:val="center"/>
        <w:rPr>
          <w:b/>
          <w:i/>
          <w:sz w:val="20"/>
          <w:szCs w:val="20"/>
        </w:rPr>
      </w:pPr>
      <w:r>
        <w:rPr>
          <w:b/>
          <w:i/>
          <w:sz w:val="20"/>
          <w:szCs w:val="20"/>
        </w:rPr>
        <w:t xml:space="preserve">                                                                                                                </w:t>
      </w:r>
      <w:r w:rsidRPr="00896AB1">
        <w:rPr>
          <w:b/>
          <w:i/>
          <w:sz w:val="20"/>
          <w:szCs w:val="20"/>
        </w:rPr>
        <w:t>14 lentelė. Patvirtintų asignavimų naudojimas</w:t>
      </w:r>
    </w:p>
    <w:tbl>
      <w:tblPr>
        <w:tblpPr w:leftFromText="180" w:rightFromText="180" w:vertAnchor="text" w:tblpX="-68"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1559"/>
        <w:gridCol w:w="1560"/>
        <w:gridCol w:w="3543"/>
      </w:tblGrid>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Finansavimo šaltinis</w:t>
            </w:r>
          </w:p>
        </w:tc>
        <w:tc>
          <w:tcPr>
            <w:tcW w:w="1559" w:type="dxa"/>
          </w:tcPr>
          <w:p w:rsidR="002D037A" w:rsidRPr="00466B7A" w:rsidRDefault="002D037A" w:rsidP="00906B5C">
            <w:pPr>
              <w:spacing w:line="360" w:lineRule="auto"/>
              <w:jc w:val="center"/>
              <w:outlineLvl w:val="2"/>
              <w:rPr>
                <w:bCs/>
                <w:sz w:val="24"/>
                <w:szCs w:val="24"/>
              </w:rPr>
            </w:pPr>
            <w:r w:rsidRPr="00466B7A">
              <w:rPr>
                <w:bCs/>
                <w:sz w:val="24"/>
                <w:szCs w:val="24"/>
              </w:rPr>
              <w:t>Patvirtinta Eur</w:t>
            </w:r>
          </w:p>
        </w:tc>
        <w:tc>
          <w:tcPr>
            <w:tcW w:w="1560" w:type="dxa"/>
          </w:tcPr>
          <w:p w:rsidR="002D037A" w:rsidRPr="00466B7A" w:rsidRDefault="002D037A" w:rsidP="00906B5C">
            <w:pPr>
              <w:spacing w:line="360" w:lineRule="auto"/>
              <w:jc w:val="center"/>
              <w:outlineLvl w:val="2"/>
              <w:rPr>
                <w:bCs/>
                <w:sz w:val="24"/>
                <w:szCs w:val="24"/>
              </w:rPr>
            </w:pPr>
            <w:r w:rsidRPr="00466B7A">
              <w:rPr>
                <w:bCs/>
                <w:sz w:val="24"/>
                <w:szCs w:val="24"/>
              </w:rPr>
              <w:t>Panaudota</w:t>
            </w:r>
          </w:p>
          <w:p w:rsidR="002D037A" w:rsidRPr="00466B7A" w:rsidRDefault="002D037A" w:rsidP="00906B5C">
            <w:pPr>
              <w:spacing w:line="360" w:lineRule="auto"/>
              <w:jc w:val="center"/>
              <w:outlineLvl w:val="2"/>
              <w:rPr>
                <w:bCs/>
                <w:sz w:val="24"/>
                <w:szCs w:val="24"/>
              </w:rPr>
            </w:pPr>
            <w:r w:rsidRPr="00466B7A">
              <w:rPr>
                <w:bCs/>
                <w:sz w:val="24"/>
                <w:szCs w:val="24"/>
              </w:rPr>
              <w:t>Eur</w:t>
            </w:r>
          </w:p>
        </w:tc>
        <w:tc>
          <w:tcPr>
            <w:tcW w:w="3543" w:type="dxa"/>
          </w:tcPr>
          <w:p w:rsidR="002D037A" w:rsidRPr="00466B7A" w:rsidRDefault="002D037A" w:rsidP="00906B5C">
            <w:pPr>
              <w:spacing w:line="360" w:lineRule="auto"/>
              <w:jc w:val="center"/>
              <w:outlineLvl w:val="2"/>
              <w:rPr>
                <w:bCs/>
                <w:sz w:val="24"/>
                <w:szCs w:val="24"/>
              </w:rPr>
            </w:pPr>
            <w:r w:rsidRPr="00466B7A">
              <w:rPr>
                <w:bCs/>
                <w:sz w:val="24"/>
                <w:szCs w:val="24"/>
              </w:rPr>
              <w:t>Pastabos</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
                <w:bCs/>
                <w:sz w:val="24"/>
                <w:szCs w:val="24"/>
              </w:rPr>
              <w:t>Mokinio krepšelio lėšos</w:t>
            </w:r>
          </w:p>
        </w:tc>
        <w:tc>
          <w:tcPr>
            <w:tcW w:w="1559" w:type="dxa"/>
          </w:tcPr>
          <w:p w:rsidR="002D037A" w:rsidRPr="00466B7A" w:rsidRDefault="003946D5" w:rsidP="00906B5C">
            <w:pPr>
              <w:spacing w:line="360" w:lineRule="auto"/>
              <w:jc w:val="center"/>
              <w:outlineLvl w:val="2"/>
              <w:rPr>
                <w:b/>
                <w:bCs/>
                <w:sz w:val="24"/>
                <w:szCs w:val="24"/>
              </w:rPr>
            </w:pPr>
            <w:r w:rsidRPr="00466B7A">
              <w:rPr>
                <w:b/>
                <w:bCs/>
                <w:sz w:val="24"/>
                <w:szCs w:val="24"/>
              </w:rPr>
              <w:t>141</w:t>
            </w:r>
            <w:r w:rsidR="002D037A" w:rsidRPr="00466B7A">
              <w:rPr>
                <w:b/>
                <w:bCs/>
                <w:sz w:val="24"/>
                <w:szCs w:val="24"/>
              </w:rPr>
              <w:t>000,00</w:t>
            </w:r>
          </w:p>
        </w:tc>
        <w:tc>
          <w:tcPr>
            <w:tcW w:w="1560" w:type="dxa"/>
          </w:tcPr>
          <w:p w:rsidR="002D037A" w:rsidRPr="00466B7A" w:rsidRDefault="003946D5" w:rsidP="00906B5C">
            <w:pPr>
              <w:spacing w:line="360" w:lineRule="auto"/>
              <w:jc w:val="center"/>
              <w:outlineLvl w:val="2"/>
              <w:rPr>
                <w:b/>
                <w:bCs/>
                <w:sz w:val="24"/>
                <w:szCs w:val="24"/>
              </w:rPr>
            </w:pPr>
            <w:r w:rsidRPr="00466B7A">
              <w:rPr>
                <w:b/>
                <w:bCs/>
                <w:sz w:val="24"/>
                <w:szCs w:val="24"/>
              </w:rPr>
              <w:t>141</w:t>
            </w:r>
            <w:r w:rsidR="002D037A" w:rsidRPr="00466B7A">
              <w:rPr>
                <w:b/>
                <w:bCs/>
                <w:sz w:val="24"/>
                <w:szCs w:val="24"/>
              </w:rPr>
              <w:t>000,00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Darbo užmokestis</w:t>
            </w:r>
          </w:p>
        </w:tc>
        <w:tc>
          <w:tcPr>
            <w:tcW w:w="1559" w:type="dxa"/>
          </w:tcPr>
          <w:p w:rsidR="002D037A" w:rsidRPr="00466B7A" w:rsidRDefault="003946D5" w:rsidP="00906B5C">
            <w:pPr>
              <w:spacing w:line="360" w:lineRule="auto"/>
              <w:jc w:val="center"/>
              <w:outlineLvl w:val="2"/>
              <w:rPr>
                <w:bCs/>
                <w:sz w:val="24"/>
                <w:szCs w:val="24"/>
              </w:rPr>
            </w:pPr>
            <w:r w:rsidRPr="00466B7A">
              <w:rPr>
                <w:bCs/>
                <w:sz w:val="24"/>
                <w:szCs w:val="24"/>
              </w:rPr>
              <w:t>1343</w:t>
            </w:r>
            <w:r w:rsidR="002D037A" w:rsidRPr="00466B7A">
              <w:rPr>
                <w:bCs/>
                <w:sz w:val="24"/>
                <w:szCs w:val="24"/>
              </w:rPr>
              <w:t>00,00</w:t>
            </w:r>
          </w:p>
        </w:tc>
        <w:tc>
          <w:tcPr>
            <w:tcW w:w="1560" w:type="dxa"/>
          </w:tcPr>
          <w:p w:rsidR="002D037A" w:rsidRPr="00466B7A" w:rsidRDefault="003946D5" w:rsidP="00906B5C">
            <w:pPr>
              <w:spacing w:line="360" w:lineRule="auto"/>
              <w:jc w:val="center"/>
              <w:outlineLvl w:val="2"/>
              <w:rPr>
                <w:bCs/>
                <w:sz w:val="24"/>
                <w:szCs w:val="24"/>
              </w:rPr>
            </w:pPr>
            <w:r w:rsidRPr="00466B7A">
              <w:rPr>
                <w:bCs/>
                <w:sz w:val="24"/>
                <w:szCs w:val="24"/>
              </w:rPr>
              <w:t>134300,00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Socialinio draudimo įmokos</w:t>
            </w:r>
          </w:p>
        </w:tc>
        <w:tc>
          <w:tcPr>
            <w:tcW w:w="1559" w:type="dxa"/>
          </w:tcPr>
          <w:p w:rsidR="002D037A" w:rsidRPr="00466B7A" w:rsidRDefault="003946D5" w:rsidP="00906B5C">
            <w:pPr>
              <w:spacing w:line="360" w:lineRule="auto"/>
              <w:jc w:val="center"/>
              <w:outlineLvl w:val="2"/>
              <w:rPr>
                <w:bCs/>
                <w:sz w:val="24"/>
                <w:szCs w:val="24"/>
              </w:rPr>
            </w:pPr>
            <w:r w:rsidRPr="00466B7A">
              <w:rPr>
                <w:bCs/>
                <w:sz w:val="24"/>
                <w:szCs w:val="24"/>
              </w:rPr>
              <w:t>17</w:t>
            </w:r>
            <w:r w:rsidR="002D037A" w:rsidRPr="00466B7A">
              <w:rPr>
                <w:bCs/>
                <w:sz w:val="24"/>
                <w:szCs w:val="24"/>
              </w:rPr>
              <w:t>00,00</w:t>
            </w:r>
          </w:p>
        </w:tc>
        <w:tc>
          <w:tcPr>
            <w:tcW w:w="1560" w:type="dxa"/>
          </w:tcPr>
          <w:p w:rsidR="002D037A" w:rsidRPr="00466B7A" w:rsidRDefault="003946D5" w:rsidP="00906B5C">
            <w:pPr>
              <w:spacing w:line="360" w:lineRule="auto"/>
              <w:jc w:val="center"/>
              <w:outlineLvl w:val="2"/>
              <w:rPr>
                <w:bCs/>
                <w:sz w:val="24"/>
                <w:szCs w:val="24"/>
              </w:rPr>
            </w:pPr>
            <w:r w:rsidRPr="00466B7A">
              <w:rPr>
                <w:bCs/>
                <w:sz w:val="24"/>
                <w:szCs w:val="24"/>
              </w:rPr>
              <w:t>17</w:t>
            </w:r>
            <w:r w:rsidR="002D037A" w:rsidRPr="00466B7A">
              <w:rPr>
                <w:bCs/>
                <w:sz w:val="24"/>
                <w:szCs w:val="24"/>
              </w:rPr>
              <w:t>00,00</w:t>
            </w:r>
          </w:p>
        </w:tc>
        <w:tc>
          <w:tcPr>
            <w:tcW w:w="3543" w:type="dxa"/>
          </w:tcPr>
          <w:p w:rsidR="002D037A" w:rsidRPr="00466B7A" w:rsidRDefault="002D037A" w:rsidP="00906B5C">
            <w:pPr>
              <w:spacing w:line="360" w:lineRule="auto"/>
              <w:jc w:val="center"/>
              <w:outlineLvl w:val="2"/>
              <w:rPr>
                <w:bCs/>
                <w:sz w:val="24"/>
                <w:szCs w:val="24"/>
              </w:rPr>
            </w:pPr>
          </w:p>
        </w:tc>
      </w:tr>
      <w:tr w:rsidR="002D037A" w:rsidRPr="00466B7A" w:rsidTr="0055275B">
        <w:tc>
          <w:tcPr>
            <w:tcW w:w="3261" w:type="dxa"/>
          </w:tcPr>
          <w:p w:rsidR="002D037A" w:rsidRPr="00466B7A" w:rsidRDefault="003946D5" w:rsidP="00906B5C">
            <w:pPr>
              <w:spacing w:line="360" w:lineRule="auto"/>
              <w:outlineLvl w:val="2"/>
              <w:rPr>
                <w:bCs/>
                <w:sz w:val="24"/>
                <w:szCs w:val="24"/>
              </w:rPr>
            </w:pPr>
            <w:r w:rsidRPr="00466B7A">
              <w:rPr>
                <w:bCs/>
                <w:sz w:val="24"/>
                <w:szCs w:val="24"/>
              </w:rPr>
              <w:t>Informacinių technologijų prekių ir paslaugų įsigijimo išlaidos</w:t>
            </w:r>
          </w:p>
        </w:tc>
        <w:tc>
          <w:tcPr>
            <w:tcW w:w="1559" w:type="dxa"/>
          </w:tcPr>
          <w:p w:rsidR="002D037A" w:rsidRPr="00466B7A" w:rsidRDefault="003946D5" w:rsidP="00906B5C">
            <w:pPr>
              <w:spacing w:line="360" w:lineRule="auto"/>
              <w:jc w:val="center"/>
              <w:outlineLvl w:val="2"/>
              <w:rPr>
                <w:bCs/>
                <w:sz w:val="24"/>
                <w:szCs w:val="24"/>
              </w:rPr>
            </w:pPr>
            <w:r w:rsidRPr="00466B7A">
              <w:rPr>
                <w:bCs/>
                <w:sz w:val="24"/>
                <w:szCs w:val="24"/>
              </w:rPr>
              <w:t>3</w:t>
            </w:r>
            <w:r w:rsidR="002D037A" w:rsidRPr="00466B7A">
              <w:rPr>
                <w:bCs/>
                <w:sz w:val="24"/>
                <w:szCs w:val="24"/>
              </w:rPr>
              <w:t>00,00</w:t>
            </w:r>
          </w:p>
        </w:tc>
        <w:tc>
          <w:tcPr>
            <w:tcW w:w="1560" w:type="dxa"/>
          </w:tcPr>
          <w:p w:rsidR="002D037A" w:rsidRPr="00466B7A" w:rsidRDefault="003946D5" w:rsidP="00906B5C">
            <w:pPr>
              <w:spacing w:line="360" w:lineRule="auto"/>
              <w:jc w:val="center"/>
              <w:outlineLvl w:val="2"/>
              <w:rPr>
                <w:bCs/>
                <w:sz w:val="24"/>
                <w:szCs w:val="24"/>
              </w:rPr>
            </w:pPr>
            <w:r w:rsidRPr="00466B7A">
              <w:rPr>
                <w:bCs/>
                <w:sz w:val="24"/>
                <w:szCs w:val="24"/>
              </w:rPr>
              <w:t>3</w:t>
            </w:r>
            <w:r w:rsidR="002D037A" w:rsidRPr="00466B7A">
              <w:rPr>
                <w:bCs/>
                <w:sz w:val="24"/>
                <w:szCs w:val="24"/>
              </w:rPr>
              <w:t>00,00</w:t>
            </w:r>
          </w:p>
        </w:tc>
        <w:tc>
          <w:tcPr>
            <w:tcW w:w="3543" w:type="dxa"/>
          </w:tcPr>
          <w:p w:rsidR="002D037A" w:rsidRPr="00466B7A" w:rsidRDefault="002D037A" w:rsidP="00906B5C">
            <w:pPr>
              <w:spacing w:line="360" w:lineRule="auto"/>
              <w:outlineLvl w:val="2"/>
              <w:rPr>
                <w:bCs/>
                <w:sz w:val="24"/>
                <w:szCs w:val="24"/>
              </w:rPr>
            </w:pPr>
            <w:r w:rsidRPr="00466B7A">
              <w:rPr>
                <w:bCs/>
                <w:sz w:val="24"/>
                <w:szCs w:val="24"/>
              </w:rPr>
              <w:t xml:space="preserve">Ugdymui naudojamų IT remonto ir diegimo išlaidos </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Transporto išlaikymas</w:t>
            </w:r>
          </w:p>
        </w:tc>
        <w:tc>
          <w:tcPr>
            <w:tcW w:w="1559" w:type="dxa"/>
          </w:tcPr>
          <w:p w:rsidR="002D037A" w:rsidRPr="00466B7A" w:rsidRDefault="002D037A" w:rsidP="00906B5C">
            <w:pPr>
              <w:spacing w:line="360" w:lineRule="auto"/>
              <w:jc w:val="center"/>
              <w:outlineLvl w:val="2"/>
              <w:rPr>
                <w:bCs/>
                <w:sz w:val="24"/>
                <w:szCs w:val="24"/>
              </w:rPr>
            </w:pPr>
            <w:r w:rsidRPr="00466B7A">
              <w:rPr>
                <w:bCs/>
                <w:sz w:val="24"/>
                <w:szCs w:val="24"/>
              </w:rPr>
              <w:t>200,00</w:t>
            </w:r>
          </w:p>
        </w:tc>
        <w:tc>
          <w:tcPr>
            <w:tcW w:w="1560" w:type="dxa"/>
          </w:tcPr>
          <w:p w:rsidR="002D037A" w:rsidRPr="00466B7A" w:rsidRDefault="002D037A" w:rsidP="00906B5C">
            <w:pPr>
              <w:spacing w:line="360" w:lineRule="auto"/>
              <w:jc w:val="center"/>
              <w:outlineLvl w:val="2"/>
              <w:rPr>
                <w:bCs/>
                <w:sz w:val="24"/>
                <w:szCs w:val="24"/>
              </w:rPr>
            </w:pPr>
            <w:r w:rsidRPr="00466B7A">
              <w:rPr>
                <w:bCs/>
                <w:sz w:val="24"/>
                <w:szCs w:val="24"/>
              </w:rPr>
              <w:t>200,00</w:t>
            </w:r>
          </w:p>
        </w:tc>
        <w:tc>
          <w:tcPr>
            <w:tcW w:w="3543" w:type="dxa"/>
          </w:tcPr>
          <w:p w:rsidR="002D037A" w:rsidRPr="00466B7A" w:rsidRDefault="002D037A" w:rsidP="00906B5C">
            <w:pPr>
              <w:spacing w:line="360" w:lineRule="auto"/>
              <w:outlineLvl w:val="2"/>
              <w:rPr>
                <w:bCs/>
                <w:sz w:val="24"/>
                <w:szCs w:val="24"/>
              </w:rPr>
            </w:pPr>
            <w:r w:rsidRPr="00466B7A">
              <w:rPr>
                <w:bCs/>
                <w:sz w:val="24"/>
                <w:szCs w:val="24"/>
              </w:rPr>
              <w:t>Organizuota mokinių pažintinė veikla</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 xml:space="preserve">Ūkinio inventoriaus įsigijimo </w:t>
            </w:r>
            <w:r w:rsidRPr="00466B7A">
              <w:rPr>
                <w:bCs/>
                <w:sz w:val="24"/>
                <w:szCs w:val="24"/>
              </w:rPr>
              <w:lastRenderedPageBreak/>
              <w:t>išlaidos</w:t>
            </w:r>
          </w:p>
        </w:tc>
        <w:tc>
          <w:tcPr>
            <w:tcW w:w="1559" w:type="dxa"/>
          </w:tcPr>
          <w:p w:rsidR="002D037A" w:rsidRPr="00466B7A" w:rsidRDefault="003946D5" w:rsidP="00906B5C">
            <w:pPr>
              <w:spacing w:line="360" w:lineRule="auto"/>
              <w:jc w:val="center"/>
              <w:outlineLvl w:val="2"/>
              <w:rPr>
                <w:bCs/>
                <w:sz w:val="24"/>
                <w:szCs w:val="24"/>
              </w:rPr>
            </w:pPr>
            <w:r w:rsidRPr="00466B7A">
              <w:rPr>
                <w:bCs/>
                <w:sz w:val="24"/>
                <w:szCs w:val="24"/>
              </w:rPr>
              <w:lastRenderedPageBreak/>
              <w:t>3</w:t>
            </w:r>
            <w:r w:rsidR="002D037A" w:rsidRPr="00466B7A">
              <w:rPr>
                <w:bCs/>
                <w:sz w:val="24"/>
                <w:szCs w:val="24"/>
              </w:rPr>
              <w:t>200,00</w:t>
            </w:r>
          </w:p>
        </w:tc>
        <w:tc>
          <w:tcPr>
            <w:tcW w:w="1560" w:type="dxa"/>
          </w:tcPr>
          <w:p w:rsidR="002D037A" w:rsidRPr="00466B7A" w:rsidRDefault="003946D5" w:rsidP="00906B5C">
            <w:pPr>
              <w:spacing w:line="360" w:lineRule="auto"/>
              <w:jc w:val="center"/>
              <w:outlineLvl w:val="2"/>
              <w:rPr>
                <w:bCs/>
                <w:sz w:val="24"/>
                <w:szCs w:val="24"/>
              </w:rPr>
            </w:pPr>
            <w:r w:rsidRPr="00466B7A">
              <w:rPr>
                <w:bCs/>
                <w:sz w:val="24"/>
                <w:szCs w:val="24"/>
              </w:rPr>
              <w:t>3</w:t>
            </w:r>
            <w:r w:rsidR="002D037A" w:rsidRPr="00466B7A">
              <w:rPr>
                <w:bCs/>
                <w:sz w:val="24"/>
                <w:szCs w:val="24"/>
              </w:rPr>
              <w:t>200,00</w:t>
            </w:r>
          </w:p>
        </w:tc>
        <w:tc>
          <w:tcPr>
            <w:tcW w:w="3543" w:type="dxa"/>
          </w:tcPr>
          <w:p w:rsidR="002D037A" w:rsidRPr="00466B7A" w:rsidRDefault="002D037A" w:rsidP="00906B5C">
            <w:pPr>
              <w:spacing w:line="360" w:lineRule="auto"/>
              <w:outlineLvl w:val="2"/>
              <w:rPr>
                <w:bCs/>
                <w:sz w:val="24"/>
                <w:szCs w:val="24"/>
              </w:rPr>
            </w:pPr>
            <w:r w:rsidRPr="00466B7A">
              <w:rPr>
                <w:bCs/>
                <w:sz w:val="24"/>
                <w:szCs w:val="24"/>
              </w:rPr>
              <w:t>Įsigyta ugdymo priemonių</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lastRenderedPageBreak/>
              <w:t>Kvalifikacijos kėlimas</w:t>
            </w:r>
          </w:p>
        </w:tc>
        <w:tc>
          <w:tcPr>
            <w:tcW w:w="1559" w:type="dxa"/>
          </w:tcPr>
          <w:p w:rsidR="002D037A" w:rsidRPr="00466B7A" w:rsidRDefault="003946D5" w:rsidP="00906B5C">
            <w:pPr>
              <w:spacing w:line="360" w:lineRule="auto"/>
              <w:jc w:val="center"/>
              <w:outlineLvl w:val="2"/>
              <w:rPr>
                <w:bCs/>
                <w:sz w:val="24"/>
                <w:szCs w:val="24"/>
              </w:rPr>
            </w:pPr>
            <w:r w:rsidRPr="00466B7A">
              <w:rPr>
                <w:bCs/>
                <w:sz w:val="24"/>
                <w:szCs w:val="24"/>
              </w:rPr>
              <w:t>10</w:t>
            </w:r>
            <w:r w:rsidR="002D037A" w:rsidRPr="00466B7A">
              <w:rPr>
                <w:bCs/>
                <w:sz w:val="24"/>
                <w:szCs w:val="24"/>
              </w:rPr>
              <w:t>00,00</w:t>
            </w:r>
          </w:p>
        </w:tc>
        <w:tc>
          <w:tcPr>
            <w:tcW w:w="1560" w:type="dxa"/>
          </w:tcPr>
          <w:p w:rsidR="002D037A" w:rsidRPr="00466B7A" w:rsidRDefault="003946D5" w:rsidP="00906B5C">
            <w:pPr>
              <w:spacing w:line="360" w:lineRule="auto"/>
              <w:jc w:val="center"/>
              <w:outlineLvl w:val="2"/>
              <w:rPr>
                <w:bCs/>
                <w:sz w:val="24"/>
                <w:szCs w:val="24"/>
              </w:rPr>
            </w:pPr>
            <w:r w:rsidRPr="00466B7A">
              <w:rPr>
                <w:bCs/>
                <w:sz w:val="24"/>
                <w:szCs w:val="24"/>
              </w:rPr>
              <w:t>10</w:t>
            </w:r>
            <w:r w:rsidR="002D037A" w:rsidRPr="00466B7A">
              <w:rPr>
                <w:bCs/>
                <w:sz w:val="24"/>
                <w:szCs w:val="24"/>
              </w:rPr>
              <w:t>00,00</w:t>
            </w:r>
          </w:p>
        </w:tc>
        <w:tc>
          <w:tcPr>
            <w:tcW w:w="3543" w:type="dxa"/>
          </w:tcPr>
          <w:p w:rsidR="002D037A" w:rsidRPr="00466B7A" w:rsidRDefault="002D037A" w:rsidP="00906B5C">
            <w:pPr>
              <w:spacing w:line="360" w:lineRule="auto"/>
              <w:outlineLvl w:val="2"/>
              <w:rPr>
                <w:bCs/>
                <w:sz w:val="24"/>
                <w:szCs w:val="24"/>
              </w:rPr>
            </w:pPr>
            <w:r w:rsidRPr="00466B7A">
              <w:rPr>
                <w:bCs/>
                <w:sz w:val="24"/>
                <w:szCs w:val="24"/>
              </w:rPr>
              <w:t>Sumokėtos pedagogų kvalifikacijos kėlimo išlaidos</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Darbdavių socialinė parama pinigais</w:t>
            </w:r>
          </w:p>
        </w:tc>
        <w:tc>
          <w:tcPr>
            <w:tcW w:w="1559" w:type="dxa"/>
          </w:tcPr>
          <w:p w:rsidR="002D037A" w:rsidRPr="00466B7A" w:rsidRDefault="003946D5" w:rsidP="00906B5C">
            <w:pPr>
              <w:spacing w:line="360" w:lineRule="auto"/>
              <w:jc w:val="center"/>
              <w:outlineLvl w:val="2"/>
              <w:rPr>
                <w:bCs/>
                <w:sz w:val="24"/>
                <w:szCs w:val="24"/>
              </w:rPr>
            </w:pPr>
            <w:r w:rsidRPr="00466B7A">
              <w:rPr>
                <w:bCs/>
                <w:sz w:val="24"/>
                <w:szCs w:val="24"/>
              </w:rPr>
              <w:t>3</w:t>
            </w:r>
            <w:r w:rsidR="002D037A" w:rsidRPr="00466B7A">
              <w:rPr>
                <w:bCs/>
                <w:sz w:val="24"/>
                <w:szCs w:val="24"/>
              </w:rPr>
              <w:t>00,00</w:t>
            </w:r>
          </w:p>
        </w:tc>
        <w:tc>
          <w:tcPr>
            <w:tcW w:w="1560" w:type="dxa"/>
          </w:tcPr>
          <w:p w:rsidR="002D037A" w:rsidRPr="00466B7A" w:rsidRDefault="003946D5" w:rsidP="00906B5C">
            <w:pPr>
              <w:spacing w:line="360" w:lineRule="auto"/>
              <w:jc w:val="center"/>
              <w:outlineLvl w:val="2"/>
              <w:rPr>
                <w:bCs/>
                <w:sz w:val="24"/>
                <w:szCs w:val="24"/>
              </w:rPr>
            </w:pPr>
            <w:r w:rsidRPr="00466B7A">
              <w:rPr>
                <w:bCs/>
                <w:sz w:val="24"/>
                <w:szCs w:val="24"/>
              </w:rPr>
              <w:t>3</w:t>
            </w:r>
            <w:r w:rsidR="002D037A" w:rsidRPr="00466B7A">
              <w:rPr>
                <w:bCs/>
                <w:sz w:val="24"/>
                <w:szCs w:val="24"/>
              </w:rPr>
              <w:t>00,00</w:t>
            </w:r>
          </w:p>
        </w:tc>
        <w:tc>
          <w:tcPr>
            <w:tcW w:w="3543" w:type="dxa"/>
          </w:tcPr>
          <w:p w:rsidR="002D037A" w:rsidRPr="00466B7A" w:rsidRDefault="002D037A" w:rsidP="00906B5C">
            <w:pPr>
              <w:spacing w:line="360" w:lineRule="auto"/>
              <w:outlineLvl w:val="2"/>
              <w:rPr>
                <w:bCs/>
                <w:sz w:val="24"/>
                <w:szCs w:val="24"/>
              </w:rPr>
            </w:pPr>
            <w:r w:rsidRPr="00466B7A">
              <w:rPr>
                <w:bCs/>
                <w:sz w:val="24"/>
                <w:szCs w:val="24"/>
              </w:rPr>
              <w:t>Sumokėta už 2 d. d. ligos atvejais</w:t>
            </w:r>
          </w:p>
        </w:tc>
      </w:tr>
      <w:tr w:rsidR="002D037A" w:rsidRPr="00466B7A" w:rsidTr="0055275B">
        <w:tc>
          <w:tcPr>
            <w:tcW w:w="3261" w:type="dxa"/>
          </w:tcPr>
          <w:p w:rsidR="002D037A" w:rsidRPr="00466B7A" w:rsidRDefault="002D037A" w:rsidP="00906B5C">
            <w:pPr>
              <w:spacing w:line="360" w:lineRule="auto"/>
              <w:outlineLvl w:val="2"/>
              <w:rPr>
                <w:b/>
                <w:bCs/>
                <w:sz w:val="24"/>
                <w:szCs w:val="24"/>
              </w:rPr>
            </w:pPr>
            <w:r w:rsidRPr="00466B7A">
              <w:rPr>
                <w:b/>
                <w:bCs/>
                <w:sz w:val="24"/>
                <w:szCs w:val="24"/>
              </w:rPr>
              <w:t>Biudžeto lėšos</w:t>
            </w:r>
          </w:p>
        </w:tc>
        <w:tc>
          <w:tcPr>
            <w:tcW w:w="1559" w:type="dxa"/>
          </w:tcPr>
          <w:p w:rsidR="002D037A" w:rsidRPr="00466B7A" w:rsidRDefault="003946D5" w:rsidP="00906B5C">
            <w:pPr>
              <w:spacing w:line="360" w:lineRule="auto"/>
              <w:jc w:val="right"/>
              <w:outlineLvl w:val="2"/>
              <w:rPr>
                <w:b/>
                <w:bCs/>
                <w:sz w:val="24"/>
                <w:szCs w:val="24"/>
              </w:rPr>
            </w:pPr>
            <w:r w:rsidRPr="00466B7A">
              <w:rPr>
                <w:b/>
                <w:bCs/>
                <w:sz w:val="24"/>
                <w:szCs w:val="24"/>
              </w:rPr>
              <w:t>2677</w:t>
            </w:r>
            <w:r w:rsidR="002D037A" w:rsidRPr="00466B7A">
              <w:rPr>
                <w:b/>
                <w:bCs/>
                <w:sz w:val="24"/>
                <w:szCs w:val="24"/>
              </w:rPr>
              <w:t>00,00</w:t>
            </w:r>
          </w:p>
        </w:tc>
        <w:tc>
          <w:tcPr>
            <w:tcW w:w="1560" w:type="dxa"/>
          </w:tcPr>
          <w:p w:rsidR="003946D5" w:rsidRPr="00466B7A" w:rsidRDefault="003946D5" w:rsidP="00906B5C">
            <w:pPr>
              <w:spacing w:line="360" w:lineRule="auto"/>
              <w:jc w:val="right"/>
              <w:outlineLvl w:val="2"/>
              <w:rPr>
                <w:b/>
                <w:bCs/>
                <w:sz w:val="24"/>
                <w:szCs w:val="24"/>
              </w:rPr>
            </w:pPr>
            <w:r w:rsidRPr="00466B7A">
              <w:rPr>
                <w:b/>
                <w:bCs/>
                <w:sz w:val="24"/>
                <w:szCs w:val="24"/>
              </w:rPr>
              <w:t>267700,00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Darbo užmokestis</w:t>
            </w:r>
          </w:p>
        </w:tc>
        <w:tc>
          <w:tcPr>
            <w:tcW w:w="1559" w:type="dxa"/>
          </w:tcPr>
          <w:p w:rsidR="002D037A" w:rsidRPr="00466B7A" w:rsidRDefault="003946D5" w:rsidP="00906B5C">
            <w:pPr>
              <w:spacing w:line="360" w:lineRule="auto"/>
              <w:jc w:val="right"/>
              <w:outlineLvl w:val="2"/>
              <w:rPr>
                <w:bCs/>
                <w:sz w:val="24"/>
                <w:szCs w:val="24"/>
              </w:rPr>
            </w:pPr>
            <w:r w:rsidRPr="00466B7A">
              <w:rPr>
                <w:bCs/>
                <w:sz w:val="24"/>
                <w:szCs w:val="24"/>
              </w:rPr>
              <w:t>2275</w:t>
            </w:r>
            <w:r w:rsidR="002D037A" w:rsidRPr="00466B7A">
              <w:rPr>
                <w:bCs/>
                <w:sz w:val="24"/>
                <w:szCs w:val="24"/>
              </w:rPr>
              <w:t>00,00</w:t>
            </w:r>
          </w:p>
        </w:tc>
        <w:tc>
          <w:tcPr>
            <w:tcW w:w="1560" w:type="dxa"/>
          </w:tcPr>
          <w:p w:rsidR="002D037A" w:rsidRPr="00466B7A" w:rsidRDefault="003946D5" w:rsidP="00906B5C">
            <w:pPr>
              <w:spacing w:line="360" w:lineRule="auto"/>
              <w:jc w:val="right"/>
              <w:outlineLvl w:val="2"/>
              <w:rPr>
                <w:bCs/>
                <w:sz w:val="24"/>
                <w:szCs w:val="24"/>
              </w:rPr>
            </w:pPr>
            <w:r w:rsidRPr="00466B7A">
              <w:rPr>
                <w:bCs/>
                <w:sz w:val="24"/>
                <w:szCs w:val="24"/>
              </w:rPr>
              <w:t>2275</w:t>
            </w:r>
            <w:r w:rsidR="002D037A" w:rsidRPr="00466B7A">
              <w:rPr>
                <w:bCs/>
                <w:sz w:val="24"/>
                <w:szCs w:val="24"/>
              </w:rPr>
              <w:t>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Socialinio draudimo įmokos</w:t>
            </w:r>
          </w:p>
        </w:tc>
        <w:tc>
          <w:tcPr>
            <w:tcW w:w="1559" w:type="dxa"/>
          </w:tcPr>
          <w:p w:rsidR="002D037A" w:rsidRPr="00466B7A" w:rsidRDefault="003946D5" w:rsidP="00906B5C">
            <w:pPr>
              <w:spacing w:line="360" w:lineRule="auto"/>
              <w:jc w:val="right"/>
              <w:outlineLvl w:val="2"/>
              <w:rPr>
                <w:bCs/>
                <w:sz w:val="24"/>
                <w:szCs w:val="24"/>
              </w:rPr>
            </w:pPr>
            <w:r w:rsidRPr="00466B7A">
              <w:rPr>
                <w:bCs/>
                <w:sz w:val="24"/>
                <w:szCs w:val="24"/>
              </w:rPr>
              <w:t>30</w:t>
            </w:r>
            <w:r w:rsidR="002D037A" w:rsidRPr="00466B7A">
              <w:rPr>
                <w:bCs/>
                <w:sz w:val="24"/>
                <w:szCs w:val="24"/>
              </w:rPr>
              <w:t>00,00</w:t>
            </w:r>
          </w:p>
        </w:tc>
        <w:tc>
          <w:tcPr>
            <w:tcW w:w="1560" w:type="dxa"/>
          </w:tcPr>
          <w:p w:rsidR="002D037A" w:rsidRPr="00466B7A" w:rsidRDefault="003946D5" w:rsidP="00906B5C">
            <w:pPr>
              <w:spacing w:line="360" w:lineRule="auto"/>
              <w:jc w:val="right"/>
              <w:outlineLvl w:val="2"/>
              <w:rPr>
                <w:bCs/>
                <w:sz w:val="24"/>
                <w:szCs w:val="24"/>
              </w:rPr>
            </w:pPr>
            <w:r w:rsidRPr="00466B7A">
              <w:rPr>
                <w:bCs/>
                <w:sz w:val="24"/>
                <w:szCs w:val="24"/>
              </w:rPr>
              <w:t>30</w:t>
            </w:r>
            <w:r w:rsidR="002D037A" w:rsidRPr="00466B7A">
              <w:rPr>
                <w:bCs/>
                <w:sz w:val="24"/>
                <w:szCs w:val="24"/>
              </w:rPr>
              <w:t>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Mityba</w:t>
            </w:r>
          </w:p>
        </w:tc>
        <w:tc>
          <w:tcPr>
            <w:tcW w:w="1559" w:type="dxa"/>
          </w:tcPr>
          <w:p w:rsidR="002D037A" w:rsidRPr="00466B7A" w:rsidRDefault="003946D5" w:rsidP="00906B5C">
            <w:pPr>
              <w:spacing w:line="360" w:lineRule="auto"/>
              <w:jc w:val="right"/>
              <w:outlineLvl w:val="2"/>
              <w:rPr>
                <w:bCs/>
                <w:sz w:val="24"/>
                <w:szCs w:val="24"/>
              </w:rPr>
            </w:pPr>
            <w:r w:rsidRPr="00466B7A">
              <w:rPr>
                <w:bCs/>
                <w:sz w:val="24"/>
                <w:szCs w:val="24"/>
              </w:rPr>
              <w:t>4900</w:t>
            </w:r>
            <w:r w:rsidR="002D037A" w:rsidRPr="00466B7A">
              <w:rPr>
                <w:bCs/>
                <w:sz w:val="24"/>
                <w:szCs w:val="24"/>
              </w:rPr>
              <w:t>,00</w:t>
            </w:r>
          </w:p>
        </w:tc>
        <w:tc>
          <w:tcPr>
            <w:tcW w:w="1560" w:type="dxa"/>
          </w:tcPr>
          <w:p w:rsidR="002D037A" w:rsidRPr="00466B7A" w:rsidRDefault="003946D5" w:rsidP="00906B5C">
            <w:pPr>
              <w:spacing w:line="360" w:lineRule="auto"/>
              <w:jc w:val="right"/>
              <w:outlineLvl w:val="2"/>
              <w:rPr>
                <w:bCs/>
                <w:sz w:val="24"/>
                <w:szCs w:val="24"/>
              </w:rPr>
            </w:pPr>
            <w:r w:rsidRPr="00466B7A">
              <w:rPr>
                <w:bCs/>
                <w:sz w:val="24"/>
                <w:szCs w:val="24"/>
              </w:rPr>
              <w:t>4900,00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Medikamentai</w:t>
            </w:r>
          </w:p>
        </w:tc>
        <w:tc>
          <w:tcPr>
            <w:tcW w:w="1559" w:type="dxa"/>
          </w:tcPr>
          <w:p w:rsidR="002D037A" w:rsidRPr="00466B7A" w:rsidRDefault="003946D5" w:rsidP="00906B5C">
            <w:pPr>
              <w:spacing w:line="360" w:lineRule="auto"/>
              <w:jc w:val="right"/>
              <w:outlineLvl w:val="2"/>
              <w:rPr>
                <w:bCs/>
                <w:sz w:val="24"/>
                <w:szCs w:val="24"/>
              </w:rPr>
            </w:pPr>
            <w:r w:rsidRPr="00466B7A">
              <w:rPr>
                <w:bCs/>
                <w:sz w:val="24"/>
                <w:szCs w:val="24"/>
              </w:rPr>
              <w:t>6</w:t>
            </w:r>
            <w:r w:rsidR="002D037A" w:rsidRPr="00466B7A">
              <w:rPr>
                <w:bCs/>
                <w:sz w:val="24"/>
                <w:szCs w:val="24"/>
              </w:rPr>
              <w:t>00,00</w:t>
            </w:r>
          </w:p>
        </w:tc>
        <w:tc>
          <w:tcPr>
            <w:tcW w:w="1560" w:type="dxa"/>
          </w:tcPr>
          <w:p w:rsidR="002D037A" w:rsidRPr="00466B7A" w:rsidRDefault="003946D5" w:rsidP="00906B5C">
            <w:pPr>
              <w:spacing w:line="360" w:lineRule="auto"/>
              <w:jc w:val="right"/>
              <w:outlineLvl w:val="2"/>
              <w:rPr>
                <w:bCs/>
                <w:sz w:val="24"/>
                <w:szCs w:val="24"/>
              </w:rPr>
            </w:pPr>
            <w:r w:rsidRPr="00466B7A">
              <w:rPr>
                <w:bCs/>
                <w:sz w:val="24"/>
                <w:szCs w:val="24"/>
              </w:rPr>
              <w:t>600,00</w:t>
            </w:r>
          </w:p>
        </w:tc>
        <w:tc>
          <w:tcPr>
            <w:tcW w:w="3543" w:type="dxa"/>
          </w:tcPr>
          <w:p w:rsidR="002D037A" w:rsidRPr="00466B7A" w:rsidRDefault="002D037A" w:rsidP="00906B5C">
            <w:pPr>
              <w:spacing w:line="360" w:lineRule="auto"/>
              <w:outlineLvl w:val="2"/>
              <w:rPr>
                <w:bCs/>
                <w:sz w:val="24"/>
                <w:szCs w:val="24"/>
              </w:rPr>
            </w:pPr>
            <w:r w:rsidRPr="00466B7A">
              <w:rPr>
                <w:bCs/>
                <w:sz w:val="24"/>
                <w:szCs w:val="24"/>
              </w:rPr>
              <w:t xml:space="preserve">Sumokėta už darbuotojų sveikatos tikrinimo paslaugas </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Ryšių paslaugos</w:t>
            </w:r>
          </w:p>
        </w:tc>
        <w:tc>
          <w:tcPr>
            <w:tcW w:w="1559" w:type="dxa"/>
          </w:tcPr>
          <w:p w:rsidR="002D037A" w:rsidRPr="00466B7A" w:rsidRDefault="003946D5" w:rsidP="00906B5C">
            <w:pPr>
              <w:spacing w:line="360" w:lineRule="auto"/>
              <w:jc w:val="right"/>
              <w:outlineLvl w:val="2"/>
              <w:rPr>
                <w:bCs/>
                <w:sz w:val="24"/>
                <w:szCs w:val="24"/>
              </w:rPr>
            </w:pPr>
            <w:r w:rsidRPr="00466B7A">
              <w:rPr>
                <w:bCs/>
                <w:sz w:val="24"/>
                <w:szCs w:val="24"/>
              </w:rPr>
              <w:t>3</w:t>
            </w:r>
            <w:r w:rsidR="002D037A" w:rsidRPr="00466B7A">
              <w:rPr>
                <w:bCs/>
                <w:sz w:val="24"/>
                <w:szCs w:val="24"/>
              </w:rPr>
              <w:t>00,00</w:t>
            </w:r>
          </w:p>
        </w:tc>
        <w:tc>
          <w:tcPr>
            <w:tcW w:w="1560" w:type="dxa"/>
          </w:tcPr>
          <w:p w:rsidR="002D037A" w:rsidRPr="00466B7A" w:rsidRDefault="003946D5" w:rsidP="00906B5C">
            <w:pPr>
              <w:spacing w:line="360" w:lineRule="auto"/>
              <w:jc w:val="right"/>
              <w:outlineLvl w:val="2"/>
              <w:rPr>
                <w:bCs/>
                <w:sz w:val="24"/>
                <w:szCs w:val="24"/>
              </w:rPr>
            </w:pPr>
            <w:r w:rsidRPr="00466B7A">
              <w:rPr>
                <w:bCs/>
                <w:sz w:val="24"/>
                <w:szCs w:val="24"/>
              </w:rPr>
              <w:t>300,00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Apranga ir patalynė</w:t>
            </w:r>
          </w:p>
        </w:tc>
        <w:tc>
          <w:tcPr>
            <w:tcW w:w="1559" w:type="dxa"/>
          </w:tcPr>
          <w:p w:rsidR="002D037A" w:rsidRPr="00466B7A" w:rsidRDefault="003946D5" w:rsidP="00906B5C">
            <w:pPr>
              <w:spacing w:line="360" w:lineRule="auto"/>
              <w:jc w:val="right"/>
              <w:outlineLvl w:val="2"/>
              <w:rPr>
                <w:bCs/>
                <w:sz w:val="24"/>
                <w:szCs w:val="24"/>
              </w:rPr>
            </w:pPr>
            <w:r w:rsidRPr="00466B7A">
              <w:rPr>
                <w:bCs/>
                <w:sz w:val="24"/>
                <w:szCs w:val="24"/>
              </w:rPr>
              <w:t>4</w:t>
            </w:r>
            <w:r w:rsidR="002D037A" w:rsidRPr="00466B7A">
              <w:rPr>
                <w:bCs/>
                <w:sz w:val="24"/>
                <w:szCs w:val="24"/>
              </w:rPr>
              <w:t>00,00</w:t>
            </w:r>
          </w:p>
        </w:tc>
        <w:tc>
          <w:tcPr>
            <w:tcW w:w="1560" w:type="dxa"/>
          </w:tcPr>
          <w:p w:rsidR="002D037A" w:rsidRPr="00466B7A" w:rsidRDefault="003946D5" w:rsidP="00906B5C">
            <w:pPr>
              <w:spacing w:line="360" w:lineRule="auto"/>
              <w:jc w:val="right"/>
              <w:outlineLvl w:val="2"/>
              <w:rPr>
                <w:bCs/>
                <w:sz w:val="24"/>
                <w:szCs w:val="24"/>
              </w:rPr>
            </w:pPr>
            <w:r w:rsidRPr="00466B7A">
              <w:rPr>
                <w:bCs/>
                <w:sz w:val="24"/>
                <w:szCs w:val="24"/>
              </w:rPr>
              <w:t>4</w:t>
            </w:r>
            <w:r w:rsidR="002D037A" w:rsidRPr="00466B7A">
              <w:rPr>
                <w:bCs/>
                <w:sz w:val="24"/>
                <w:szCs w:val="24"/>
              </w:rPr>
              <w:t>00,00</w:t>
            </w:r>
          </w:p>
        </w:tc>
        <w:tc>
          <w:tcPr>
            <w:tcW w:w="3543" w:type="dxa"/>
          </w:tcPr>
          <w:p w:rsidR="002D037A" w:rsidRPr="00466B7A" w:rsidRDefault="002D037A" w:rsidP="00906B5C">
            <w:pPr>
              <w:spacing w:line="360" w:lineRule="auto"/>
              <w:outlineLvl w:val="2"/>
              <w:rPr>
                <w:bCs/>
                <w:sz w:val="24"/>
                <w:szCs w:val="24"/>
              </w:rPr>
            </w:pPr>
            <w:r w:rsidRPr="00466B7A">
              <w:rPr>
                <w:bCs/>
                <w:sz w:val="24"/>
                <w:szCs w:val="24"/>
              </w:rPr>
              <w:t>Įsigyta darbo drabužių, rankšluosčių, patalynės, čiužinių</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Komandiruotės</w:t>
            </w:r>
          </w:p>
        </w:tc>
        <w:tc>
          <w:tcPr>
            <w:tcW w:w="1559" w:type="dxa"/>
          </w:tcPr>
          <w:p w:rsidR="002D037A" w:rsidRPr="00466B7A" w:rsidRDefault="002D037A" w:rsidP="00906B5C">
            <w:pPr>
              <w:spacing w:line="360" w:lineRule="auto"/>
              <w:jc w:val="right"/>
              <w:outlineLvl w:val="2"/>
              <w:rPr>
                <w:bCs/>
                <w:sz w:val="24"/>
                <w:szCs w:val="24"/>
              </w:rPr>
            </w:pPr>
            <w:r w:rsidRPr="00466B7A">
              <w:rPr>
                <w:bCs/>
                <w:sz w:val="24"/>
                <w:szCs w:val="24"/>
              </w:rPr>
              <w:t>100,00</w:t>
            </w:r>
          </w:p>
        </w:tc>
        <w:tc>
          <w:tcPr>
            <w:tcW w:w="1560" w:type="dxa"/>
          </w:tcPr>
          <w:p w:rsidR="002D037A" w:rsidRPr="00466B7A" w:rsidRDefault="003946D5" w:rsidP="00906B5C">
            <w:pPr>
              <w:spacing w:line="360" w:lineRule="auto"/>
              <w:jc w:val="right"/>
              <w:outlineLvl w:val="2"/>
              <w:rPr>
                <w:bCs/>
                <w:sz w:val="24"/>
                <w:szCs w:val="24"/>
              </w:rPr>
            </w:pPr>
            <w:r w:rsidRPr="00466B7A">
              <w:rPr>
                <w:bCs/>
                <w:sz w:val="24"/>
                <w:szCs w:val="24"/>
              </w:rPr>
              <w:t>100,00</w:t>
            </w:r>
          </w:p>
        </w:tc>
        <w:tc>
          <w:tcPr>
            <w:tcW w:w="3543" w:type="dxa"/>
          </w:tcPr>
          <w:p w:rsidR="002D037A" w:rsidRPr="00466B7A" w:rsidRDefault="002D037A" w:rsidP="00906B5C">
            <w:pPr>
              <w:spacing w:line="360" w:lineRule="auto"/>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Kvalifikacijos kėlimas</w:t>
            </w:r>
          </w:p>
        </w:tc>
        <w:tc>
          <w:tcPr>
            <w:tcW w:w="1559" w:type="dxa"/>
          </w:tcPr>
          <w:p w:rsidR="002D037A" w:rsidRPr="00466B7A" w:rsidRDefault="00923F1D" w:rsidP="00906B5C">
            <w:pPr>
              <w:spacing w:line="360" w:lineRule="auto"/>
              <w:jc w:val="right"/>
              <w:outlineLvl w:val="2"/>
              <w:rPr>
                <w:bCs/>
                <w:sz w:val="24"/>
                <w:szCs w:val="24"/>
              </w:rPr>
            </w:pPr>
            <w:r w:rsidRPr="00466B7A">
              <w:rPr>
                <w:bCs/>
                <w:sz w:val="24"/>
                <w:szCs w:val="24"/>
              </w:rPr>
              <w:t>2</w:t>
            </w:r>
            <w:r w:rsidR="002D037A" w:rsidRPr="00466B7A">
              <w:rPr>
                <w:bCs/>
                <w:sz w:val="24"/>
                <w:szCs w:val="24"/>
              </w:rPr>
              <w:t>00,00</w:t>
            </w:r>
          </w:p>
        </w:tc>
        <w:tc>
          <w:tcPr>
            <w:tcW w:w="1560" w:type="dxa"/>
          </w:tcPr>
          <w:p w:rsidR="002D037A" w:rsidRPr="00466B7A" w:rsidRDefault="00923F1D" w:rsidP="00906B5C">
            <w:pPr>
              <w:spacing w:line="360" w:lineRule="auto"/>
              <w:jc w:val="right"/>
              <w:outlineLvl w:val="2"/>
              <w:rPr>
                <w:bCs/>
                <w:sz w:val="24"/>
                <w:szCs w:val="24"/>
              </w:rPr>
            </w:pPr>
            <w:r w:rsidRPr="00466B7A">
              <w:rPr>
                <w:bCs/>
                <w:sz w:val="24"/>
                <w:szCs w:val="24"/>
              </w:rPr>
              <w:t>200</w:t>
            </w:r>
            <w:r w:rsidR="002D037A" w:rsidRPr="00466B7A">
              <w:rPr>
                <w:bCs/>
                <w:sz w:val="24"/>
                <w:szCs w:val="24"/>
              </w:rPr>
              <w:t>,00</w:t>
            </w:r>
          </w:p>
        </w:tc>
        <w:tc>
          <w:tcPr>
            <w:tcW w:w="3543" w:type="dxa"/>
          </w:tcPr>
          <w:p w:rsidR="002D037A" w:rsidRPr="00466B7A" w:rsidRDefault="002D037A" w:rsidP="00906B5C">
            <w:pPr>
              <w:spacing w:line="360" w:lineRule="auto"/>
              <w:contextualSpacing/>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Komunalinės paslaugos</w:t>
            </w:r>
          </w:p>
        </w:tc>
        <w:tc>
          <w:tcPr>
            <w:tcW w:w="1559" w:type="dxa"/>
          </w:tcPr>
          <w:p w:rsidR="002D037A" w:rsidRPr="00466B7A" w:rsidRDefault="00923F1D" w:rsidP="00906B5C">
            <w:pPr>
              <w:spacing w:line="360" w:lineRule="auto"/>
              <w:jc w:val="right"/>
              <w:outlineLvl w:val="2"/>
              <w:rPr>
                <w:bCs/>
                <w:sz w:val="24"/>
                <w:szCs w:val="24"/>
              </w:rPr>
            </w:pPr>
            <w:r w:rsidRPr="00466B7A">
              <w:rPr>
                <w:bCs/>
                <w:sz w:val="24"/>
                <w:szCs w:val="24"/>
              </w:rPr>
              <w:t>26600</w:t>
            </w:r>
            <w:r w:rsidR="002D037A" w:rsidRPr="00466B7A">
              <w:rPr>
                <w:bCs/>
                <w:sz w:val="24"/>
                <w:szCs w:val="24"/>
              </w:rPr>
              <w:t>,00</w:t>
            </w:r>
          </w:p>
        </w:tc>
        <w:tc>
          <w:tcPr>
            <w:tcW w:w="1560" w:type="dxa"/>
          </w:tcPr>
          <w:p w:rsidR="002D037A" w:rsidRPr="00466B7A" w:rsidRDefault="00923F1D" w:rsidP="00906B5C">
            <w:pPr>
              <w:spacing w:line="360" w:lineRule="auto"/>
              <w:jc w:val="right"/>
              <w:outlineLvl w:val="2"/>
              <w:rPr>
                <w:bCs/>
                <w:sz w:val="24"/>
                <w:szCs w:val="24"/>
              </w:rPr>
            </w:pPr>
            <w:r w:rsidRPr="00466B7A">
              <w:rPr>
                <w:bCs/>
                <w:sz w:val="24"/>
                <w:szCs w:val="24"/>
              </w:rPr>
              <w:t>26600</w:t>
            </w:r>
            <w:r w:rsidR="002D037A" w:rsidRPr="00466B7A">
              <w:rPr>
                <w:bCs/>
                <w:sz w:val="24"/>
                <w:szCs w:val="24"/>
              </w:rPr>
              <w:t>,00</w:t>
            </w:r>
          </w:p>
        </w:tc>
        <w:tc>
          <w:tcPr>
            <w:tcW w:w="3543" w:type="dxa"/>
          </w:tcPr>
          <w:p w:rsidR="002D037A" w:rsidRPr="00466B7A" w:rsidRDefault="002D037A" w:rsidP="00906B5C">
            <w:pPr>
              <w:spacing w:line="360" w:lineRule="auto"/>
              <w:contextualSpacing/>
              <w:outlineLvl w:val="2"/>
              <w:rPr>
                <w:bCs/>
                <w:sz w:val="24"/>
                <w:szCs w:val="24"/>
              </w:rPr>
            </w:pPr>
            <w:r w:rsidRPr="00466B7A">
              <w:rPr>
                <w:bCs/>
                <w:sz w:val="24"/>
                <w:szCs w:val="24"/>
              </w:rPr>
              <w:t>Šildymo, vandens, elektros ir šiukšlių išvežimo išlaidos</w:t>
            </w:r>
          </w:p>
        </w:tc>
      </w:tr>
      <w:tr w:rsidR="002D037A" w:rsidRPr="00466B7A" w:rsidTr="0055275B">
        <w:tc>
          <w:tcPr>
            <w:tcW w:w="3261" w:type="dxa"/>
          </w:tcPr>
          <w:p w:rsidR="002D037A" w:rsidRPr="00466B7A" w:rsidRDefault="00923F1D" w:rsidP="00906B5C">
            <w:pPr>
              <w:spacing w:line="360" w:lineRule="auto"/>
              <w:outlineLvl w:val="2"/>
              <w:rPr>
                <w:bCs/>
                <w:sz w:val="24"/>
                <w:szCs w:val="24"/>
              </w:rPr>
            </w:pPr>
            <w:r w:rsidRPr="00466B7A">
              <w:rPr>
                <w:bCs/>
                <w:sz w:val="24"/>
                <w:szCs w:val="24"/>
              </w:rPr>
              <w:t>Kitų prekių ir paslaugų įsigijimo išlaidos</w:t>
            </w:r>
            <w:r w:rsidR="002D037A" w:rsidRPr="00466B7A">
              <w:rPr>
                <w:bCs/>
                <w:sz w:val="24"/>
                <w:szCs w:val="24"/>
              </w:rPr>
              <w:t xml:space="preserve"> paslaugos</w:t>
            </w:r>
          </w:p>
        </w:tc>
        <w:tc>
          <w:tcPr>
            <w:tcW w:w="1559" w:type="dxa"/>
          </w:tcPr>
          <w:p w:rsidR="002D037A" w:rsidRPr="00466B7A" w:rsidRDefault="00923F1D" w:rsidP="00906B5C">
            <w:pPr>
              <w:spacing w:line="360" w:lineRule="auto"/>
              <w:jc w:val="right"/>
              <w:outlineLvl w:val="2"/>
              <w:rPr>
                <w:bCs/>
                <w:sz w:val="24"/>
                <w:szCs w:val="24"/>
              </w:rPr>
            </w:pPr>
            <w:r w:rsidRPr="00466B7A">
              <w:rPr>
                <w:bCs/>
                <w:sz w:val="24"/>
                <w:szCs w:val="24"/>
              </w:rPr>
              <w:t>33</w:t>
            </w:r>
            <w:r w:rsidR="002D037A" w:rsidRPr="00466B7A">
              <w:rPr>
                <w:bCs/>
                <w:sz w:val="24"/>
                <w:szCs w:val="24"/>
              </w:rPr>
              <w:t>00,00</w:t>
            </w:r>
          </w:p>
        </w:tc>
        <w:tc>
          <w:tcPr>
            <w:tcW w:w="1560" w:type="dxa"/>
          </w:tcPr>
          <w:p w:rsidR="002D037A" w:rsidRPr="00466B7A" w:rsidRDefault="00923F1D" w:rsidP="00906B5C">
            <w:pPr>
              <w:spacing w:line="360" w:lineRule="auto"/>
              <w:jc w:val="right"/>
              <w:outlineLvl w:val="2"/>
              <w:rPr>
                <w:bCs/>
                <w:sz w:val="24"/>
                <w:szCs w:val="24"/>
              </w:rPr>
            </w:pPr>
            <w:r w:rsidRPr="00466B7A">
              <w:rPr>
                <w:bCs/>
                <w:sz w:val="24"/>
                <w:szCs w:val="24"/>
              </w:rPr>
              <w:t>3300,00</w:t>
            </w:r>
          </w:p>
        </w:tc>
        <w:tc>
          <w:tcPr>
            <w:tcW w:w="3543" w:type="dxa"/>
          </w:tcPr>
          <w:p w:rsidR="002D037A" w:rsidRPr="00466B7A" w:rsidRDefault="002D037A" w:rsidP="00906B5C">
            <w:pPr>
              <w:spacing w:line="360" w:lineRule="auto"/>
              <w:ind w:right="-75"/>
              <w:outlineLvl w:val="2"/>
              <w:rPr>
                <w:bCs/>
                <w:sz w:val="24"/>
                <w:szCs w:val="24"/>
              </w:rPr>
            </w:pPr>
            <w:r w:rsidRPr="00466B7A">
              <w:rPr>
                <w:bCs/>
                <w:sz w:val="24"/>
                <w:szCs w:val="24"/>
              </w:rPr>
              <w:t>Manometrų, varžų, svarstyklių, gesintuvų, patikra, org. technikos remontas, pastato apsaugos paslaugos, tyrimai, banko mokesčiai</w:t>
            </w:r>
            <w:r w:rsidR="00923F1D" w:rsidRPr="00466B7A">
              <w:rPr>
                <w:bCs/>
                <w:sz w:val="24"/>
                <w:szCs w:val="24"/>
              </w:rPr>
              <w:t>, maišytuvai, santechnikos prekės</w:t>
            </w:r>
            <w:r w:rsidRPr="00466B7A">
              <w:rPr>
                <w:bCs/>
                <w:sz w:val="24"/>
                <w:szCs w:val="24"/>
              </w:rPr>
              <w:t xml:space="preserve"> ir kita</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Informacinių technologijų prekių ir paslaugų įsigijimo išlaidos</w:t>
            </w:r>
          </w:p>
        </w:tc>
        <w:tc>
          <w:tcPr>
            <w:tcW w:w="1559" w:type="dxa"/>
          </w:tcPr>
          <w:p w:rsidR="002D037A" w:rsidRPr="00466B7A" w:rsidRDefault="00923F1D" w:rsidP="00906B5C">
            <w:pPr>
              <w:spacing w:line="360" w:lineRule="auto"/>
              <w:jc w:val="right"/>
              <w:outlineLvl w:val="2"/>
              <w:rPr>
                <w:bCs/>
                <w:sz w:val="24"/>
                <w:szCs w:val="24"/>
              </w:rPr>
            </w:pPr>
            <w:r w:rsidRPr="00466B7A">
              <w:rPr>
                <w:bCs/>
                <w:sz w:val="24"/>
                <w:szCs w:val="24"/>
              </w:rPr>
              <w:t>5</w:t>
            </w:r>
            <w:r w:rsidR="002D037A" w:rsidRPr="00466B7A">
              <w:rPr>
                <w:bCs/>
                <w:sz w:val="24"/>
                <w:szCs w:val="24"/>
              </w:rPr>
              <w:t>00,00</w:t>
            </w:r>
          </w:p>
        </w:tc>
        <w:tc>
          <w:tcPr>
            <w:tcW w:w="1560" w:type="dxa"/>
          </w:tcPr>
          <w:p w:rsidR="002D037A" w:rsidRPr="00466B7A" w:rsidRDefault="00923F1D" w:rsidP="00906B5C">
            <w:pPr>
              <w:spacing w:line="360" w:lineRule="auto"/>
              <w:jc w:val="right"/>
              <w:outlineLvl w:val="2"/>
              <w:rPr>
                <w:bCs/>
                <w:sz w:val="24"/>
                <w:szCs w:val="24"/>
              </w:rPr>
            </w:pPr>
            <w:r w:rsidRPr="00466B7A">
              <w:rPr>
                <w:bCs/>
                <w:sz w:val="24"/>
                <w:szCs w:val="24"/>
              </w:rPr>
              <w:t>500,00</w:t>
            </w:r>
          </w:p>
        </w:tc>
        <w:tc>
          <w:tcPr>
            <w:tcW w:w="3543" w:type="dxa"/>
          </w:tcPr>
          <w:p w:rsidR="002D037A" w:rsidRPr="00466B7A" w:rsidRDefault="00923F1D" w:rsidP="00906B5C">
            <w:pPr>
              <w:spacing w:line="360" w:lineRule="auto"/>
              <w:ind w:right="-75"/>
              <w:outlineLvl w:val="2"/>
              <w:rPr>
                <w:bCs/>
                <w:sz w:val="24"/>
                <w:szCs w:val="24"/>
              </w:rPr>
            </w:pPr>
            <w:r w:rsidRPr="00466B7A">
              <w:rPr>
                <w:bCs/>
                <w:sz w:val="24"/>
                <w:szCs w:val="24"/>
              </w:rPr>
              <w:t>Kompiuteris, toneriai</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Darbdavių socialinė parama pinigais</w:t>
            </w:r>
          </w:p>
        </w:tc>
        <w:tc>
          <w:tcPr>
            <w:tcW w:w="1559" w:type="dxa"/>
          </w:tcPr>
          <w:p w:rsidR="002D037A" w:rsidRPr="00466B7A" w:rsidRDefault="002D037A" w:rsidP="00906B5C">
            <w:pPr>
              <w:spacing w:line="360" w:lineRule="auto"/>
              <w:jc w:val="right"/>
              <w:outlineLvl w:val="2"/>
              <w:rPr>
                <w:bCs/>
                <w:sz w:val="24"/>
                <w:szCs w:val="24"/>
              </w:rPr>
            </w:pPr>
            <w:r w:rsidRPr="00466B7A">
              <w:rPr>
                <w:bCs/>
                <w:sz w:val="24"/>
                <w:szCs w:val="24"/>
              </w:rPr>
              <w:t>300,00</w:t>
            </w:r>
          </w:p>
        </w:tc>
        <w:tc>
          <w:tcPr>
            <w:tcW w:w="1560" w:type="dxa"/>
          </w:tcPr>
          <w:p w:rsidR="002D037A" w:rsidRPr="00466B7A" w:rsidRDefault="002D037A" w:rsidP="00906B5C">
            <w:pPr>
              <w:spacing w:line="360" w:lineRule="auto"/>
              <w:jc w:val="right"/>
              <w:outlineLvl w:val="2"/>
              <w:rPr>
                <w:bCs/>
                <w:sz w:val="24"/>
                <w:szCs w:val="24"/>
              </w:rPr>
            </w:pPr>
            <w:r w:rsidRPr="00466B7A">
              <w:rPr>
                <w:bCs/>
                <w:sz w:val="24"/>
                <w:szCs w:val="24"/>
              </w:rPr>
              <w:t>300,00</w:t>
            </w:r>
          </w:p>
        </w:tc>
        <w:tc>
          <w:tcPr>
            <w:tcW w:w="3543" w:type="dxa"/>
          </w:tcPr>
          <w:p w:rsidR="002D037A" w:rsidRPr="00466B7A" w:rsidRDefault="002D037A" w:rsidP="00906B5C">
            <w:pPr>
              <w:spacing w:line="360" w:lineRule="auto"/>
              <w:ind w:right="-75"/>
              <w:outlineLvl w:val="2"/>
              <w:rPr>
                <w:bCs/>
                <w:sz w:val="24"/>
                <w:szCs w:val="24"/>
              </w:rPr>
            </w:pPr>
          </w:p>
        </w:tc>
      </w:tr>
      <w:tr w:rsidR="002D037A" w:rsidRPr="00466B7A" w:rsidTr="0055275B">
        <w:tc>
          <w:tcPr>
            <w:tcW w:w="3261" w:type="dxa"/>
          </w:tcPr>
          <w:p w:rsidR="002D037A" w:rsidRPr="00466B7A" w:rsidRDefault="002D037A" w:rsidP="00906B5C">
            <w:pPr>
              <w:spacing w:line="360" w:lineRule="auto"/>
              <w:outlineLvl w:val="2"/>
              <w:rPr>
                <w:b/>
                <w:bCs/>
                <w:sz w:val="24"/>
                <w:szCs w:val="24"/>
              </w:rPr>
            </w:pPr>
            <w:r w:rsidRPr="00466B7A">
              <w:rPr>
                <w:b/>
                <w:bCs/>
                <w:sz w:val="24"/>
                <w:szCs w:val="24"/>
              </w:rPr>
              <w:t>Biudžetinių įstaigų pajamos</w:t>
            </w:r>
          </w:p>
        </w:tc>
        <w:tc>
          <w:tcPr>
            <w:tcW w:w="1559" w:type="dxa"/>
          </w:tcPr>
          <w:p w:rsidR="002D037A" w:rsidRPr="00466B7A" w:rsidRDefault="00923F1D" w:rsidP="00906B5C">
            <w:pPr>
              <w:spacing w:line="360" w:lineRule="auto"/>
              <w:jc w:val="right"/>
              <w:outlineLvl w:val="2"/>
              <w:rPr>
                <w:b/>
                <w:bCs/>
                <w:sz w:val="24"/>
                <w:szCs w:val="24"/>
              </w:rPr>
            </w:pPr>
            <w:r w:rsidRPr="00466B7A">
              <w:rPr>
                <w:b/>
                <w:bCs/>
                <w:sz w:val="24"/>
                <w:szCs w:val="24"/>
              </w:rPr>
              <w:t>562</w:t>
            </w:r>
            <w:r w:rsidR="002D037A" w:rsidRPr="00466B7A">
              <w:rPr>
                <w:b/>
                <w:bCs/>
                <w:sz w:val="24"/>
                <w:szCs w:val="24"/>
              </w:rPr>
              <w:t>00,00</w:t>
            </w:r>
          </w:p>
        </w:tc>
        <w:tc>
          <w:tcPr>
            <w:tcW w:w="1560" w:type="dxa"/>
          </w:tcPr>
          <w:p w:rsidR="002D037A" w:rsidRPr="00466B7A" w:rsidRDefault="00923F1D" w:rsidP="00906B5C">
            <w:pPr>
              <w:spacing w:line="360" w:lineRule="auto"/>
              <w:jc w:val="right"/>
              <w:outlineLvl w:val="2"/>
              <w:rPr>
                <w:b/>
                <w:bCs/>
                <w:sz w:val="24"/>
                <w:szCs w:val="24"/>
              </w:rPr>
            </w:pPr>
            <w:r w:rsidRPr="00466B7A">
              <w:rPr>
                <w:b/>
                <w:bCs/>
                <w:sz w:val="24"/>
                <w:szCs w:val="24"/>
              </w:rPr>
              <w:t>56200,00</w:t>
            </w:r>
          </w:p>
        </w:tc>
        <w:tc>
          <w:tcPr>
            <w:tcW w:w="3543" w:type="dxa"/>
          </w:tcPr>
          <w:p w:rsidR="002D037A" w:rsidRPr="00466B7A" w:rsidRDefault="00923F1D" w:rsidP="00906B5C">
            <w:pPr>
              <w:spacing w:line="360" w:lineRule="auto"/>
              <w:ind w:right="-75"/>
              <w:outlineLvl w:val="2"/>
              <w:rPr>
                <w:b/>
                <w:bCs/>
                <w:sz w:val="24"/>
                <w:szCs w:val="24"/>
              </w:rPr>
            </w:pPr>
            <w:r w:rsidRPr="00466B7A">
              <w:rPr>
                <w:b/>
                <w:bCs/>
                <w:sz w:val="24"/>
                <w:szCs w:val="24"/>
              </w:rPr>
              <w:t>21400,00 Eur perkelta į 2020</w:t>
            </w:r>
            <w:r w:rsidR="002D037A" w:rsidRPr="00466B7A">
              <w:rPr>
                <w:b/>
                <w:bCs/>
                <w:sz w:val="24"/>
                <w:szCs w:val="24"/>
              </w:rPr>
              <w:t xml:space="preserve"> m.</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Mityba</w:t>
            </w:r>
          </w:p>
        </w:tc>
        <w:tc>
          <w:tcPr>
            <w:tcW w:w="1559" w:type="dxa"/>
          </w:tcPr>
          <w:p w:rsidR="002D037A" w:rsidRPr="00466B7A" w:rsidRDefault="00923F1D" w:rsidP="00906B5C">
            <w:pPr>
              <w:spacing w:line="360" w:lineRule="auto"/>
              <w:jc w:val="right"/>
              <w:outlineLvl w:val="2"/>
              <w:rPr>
                <w:bCs/>
                <w:sz w:val="24"/>
                <w:szCs w:val="24"/>
              </w:rPr>
            </w:pPr>
            <w:r w:rsidRPr="00466B7A">
              <w:rPr>
                <w:bCs/>
                <w:sz w:val="24"/>
                <w:szCs w:val="24"/>
              </w:rPr>
              <w:t>399</w:t>
            </w:r>
            <w:r w:rsidR="002D037A" w:rsidRPr="00466B7A">
              <w:rPr>
                <w:bCs/>
                <w:sz w:val="24"/>
                <w:szCs w:val="24"/>
              </w:rPr>
              <w:t>00,00</w:t>
            </w:r>
          </w:p>
        </w:tc>
        <w:tc>
          <w:tcPr>
            <w:tcW w:w="1560" w:type="dxa"/>
          </w:tcPr>
          <w:p w:rsidR="002D037A" w:rsidRPr="00466B7A" w:rsidRDefault="00923F1D" w:rsidP="00906B5C">
            <w:pPr>
              <w:spacing w:line="360" w:lineRule="auto"/>
              <w:jc w:val="right"/>
              <w:outlineLvl w:val="2"/>
              <w:rPr>
                <w:bCs/>
                <w:sz w:val="24"/>
                <w:szCs w:val="24"/>
              </w:rPr>
            </w:pPr>
            <w:r w:rsidRPr="00466B7A">
              <w:rPr>
                <w:bCs/>
                <w:sz w:val="24"/>
                <w:szCs w:val="24"/>
              </w:rPr>
              <w:t>39900</w:t>
            </w:r>
            <w:r w:rsidR="002D037A" w:rsidRPr="00466B7A">
              <w:rPr>
                <w:bCs/>
                <w:sz w:val="24"/>
                <w:szCs w:val="24"/>
              </w:rPr>
              <w:t>,00</w:t>
            </w:r>
          </w:p>
        </w:tc>
        <w:tc>
          <w:tcPr>
            <w:tcW w:w="3543" w:type="dxa"/>
          </w:tcPr>
          <w:p w:rsidR="002D037A" w:rsidRPr="00466B7A" w:rsidRDefault="00923F1D" w:rsidP="00906B5C">
            <w:pPr>
              <w:spacing w:line="360" w:lineRule="auto"/>
              <w:outlineLvl w:val="2"/>
              <w:rPr>
                <w:bCs/>
                <w:sz w:val="24"/>
                <w:szCs w:val="24"/>
              </w:rPr>
            </w:pPr>
            <w:r w:rsidRPr="00466B7A">
              <w:rPr>
                <w:bCs/>
                <w:sz w:val="24"/>
                <w:szCs w:val="24"/>
              </w:rPr>
              <w:t>11500,00 Eur perkelta į 2020</w:t>
            </w:r>
            <w:r w:rsidR="002D037A" w:rsidRPr="00466B7A">
              <w:rPr>
                <w:bCs/>
                <w:sz w:val="24"/>
                <w:szCs w:val="24"/>
              </w:rPr>
              <w:t xml:space="preserve"> m.</w:t>
            </w:r>
          </w:p>
        </w:tc>
      </w:tr>
      <w:tr w:rsidR="002D037A" w:rsidRPr="00466B7A" w:rsidTr="0055275B">
        <w:tc>
          <w:tcPr>
            <w:tcW w:w="3261" w:type="dxa"/>
          </w:tcPr>
          <w:p w:rsidR="002D037A" w:rsidRPr="00466B7A" w:rsidRDefault="002D037A" w:rsidP="00906B5C">
            <w:pPr>
              <w:spacing w:line="360" w:lineRule="auto"/>
              <w:outlineLvl w:val="2"/>
              <w:rPr>
                <w:bCs/>
                <w:sz w:val="24"/>
                <w:szCs w:val="24"/>
              </w:rPr>
            </w:pPr>
            <w:r w:rsidRPr="00466B7A">
              <w:rPr>
                <w:bCs/>
                <w:sz w:val="24"/>
                <w:szCs w:val="24"/>
              </w:rPr>
              <w:t>Kitos paslaugos</w:t>
            </w:r>
          </w:p>
        </w:tc>
        <w:tc>
          <w:tcPr>
            <w:tcW w:w="1559" w:type="dxa"/>
          </w:tcPr>
          <w:p w:rsidR="002D037A" w:rsidRPr="00466B7A" w:rsidRDefault="00923F1D" w:rsidP="00906B5C">
            <w:pPr>
              <w:spacing w:line="360" w:lineRule="auto"/>
              <w:jc w:val="right"/>
              <w:outlineLvl w:val="2"/>
              <w:rPr>
                <w:bCs/>
                <w:sz w:val="24"/>
                <w:szCs w:val="24"/>
              </w:rPr>
            </w:pPr>
            <w:r w:rsidRPr="00466B7A">
              <w:rPr>
                <w:bCs/>
                <w:sz w:val="24"/>
                <w:szCs w:val="24"/>
              </w:rPr>
              <w:t>163</w:t>
            </w:r>
            <w:r w:rsidR="002D037A" w:rsidRPr="00466B7A">
              <w:rPr>
                <w:bCs/>
                <w:sz w:val="24"/>
                <w:szCs w:val="24"/>
              </w:rPr>
              <w:t>00,00</w:t>
            </w:r>
          </w:p>
        </w:tc>
        <w:tc>
          <w:tcPr>
            <w:tcW w:w="1560" w:type="dxa"/>
          </w:tcPr>
          <w:p w:rsidR="002D037A" w:rsidRPr="00466B7A" w:rsidRDefault="00923F1D" w:rsidP="00906B5C">
            <w:pPr>
              <w:spacing w:line="360" w:lineRule="auto"/>
              <w:jc w:val="right"/>
              <w:outlineLvl w:val="2"/>
              <w:rPr>
                <w:bCs/>
                <w:sz w:val="24"/>
                <w:szCs w:val="24"/>
              </w:rPr>
            </w:pPr>
            <w:r w:rsidRPr="00466B7A">
              <w:rPr>
                <w:bCs/>
                <w:sz w:val="24"/>
                <w:szCs w:val="24"/>
              </w:rPr>
              <w:t>163</w:t>
            </w:r>
            <w:r w:rsidR="002D037A" w:rsidRPr="00466B7A">
              <w:rPr>
                <w:bCs/>
                <w:sz w:val="24"/>
                <w:szCs w:val="24"/>
              </w:rPr>
              <w:t>00,00</w:t>
            </w:r>
          </w:p>
        </w:tc>
        <w:tc>
          <w:tcPr>
            <w:tcW w:w="3543" w:type="dxa"/>
          </w:tcPr>
          <w:p w:rsidR="002D037A" w:rsidRPr="00466B7A" w:rsidRDefault="00923F1D" w:rsidP="00906B5C">
            <w:pPr>
              <w:spacing w:line="360" w:lineRule="auto"/>
              <w:outlineLvl w:val="2"/>
              <w:rPr>
                <w:bCs/>
                <w:sz w:val="24"/>
                <w:szCs w:val="24"/>
              </w:rPr>
            </w:pPr>
            <w:r w:rsidRPr="00466B7A">
              <w:rPr>
                <w:bCs/>
                <w:sz w:val="24"/>
                <w:szCs w:val="24"/>
              </w:rPr>
              <w:t>7900,00 Eur perkelta į 2020</w:t>
            </w:r>
            <w:r w:rsidR="002D037A" w:rsidRPr="00466B7A">
              <w:rPr>
                <w:bCs/>
                <w:sz w:val="24"/>
                <w:szCs w:val="24"/>
              </w:rPr>
              <w:t xml:space="preserve"> m.</w:t>
            </w:r>
          </w:p>
        </w:tc>
      </w:tr>
      <w:tr w:rsidR="002D037A" w:rsidRPr="00466B7A" w:rsidTr="0055275B">
        <w:tc>
          <w:tcPr>
            <w:tcW w:w="3261" w:type="dxa"/>
          </w:tcPr>
          <w:p w:rsidR="002D037A" w:rsidRPr="00466B7A" w:rsidRDefault="002D037A" w:rsidP="00906B5C">
            <w:pPr>
              <w:spacing w:line="360" w:lineRule="auto"/>
              <w:outlineLvl w:val="2"/>
              <w:rPr>
                <w:b/>
                <w:bCs/>
                <w:sz w:val="24"/>
                <w:szCs w:val="24"/>
              </w:rPr>
            </w:pPr>
            <w:r w:rsidRPr="00466B7A">
              <w:rPr>
                <w:b/>
                <w:bCs/>
                <w:sz w:val="24"/>
                <w:szCs w:val="24"/>
              </w:rPr>
              <w:t>Iš viso:</w:t>
            </w:r>
          </w:p>
        </w:tc>
        <w:tc>
          <w:tcPr>
            <w:tcW w:w="1559" w:type="dxa"/>
          </w:tcPr>
          <w:p w:rsidR="002D037A" w:rsidRPr="00466B7A" w:rsidRDefault="002D037A" w:rsidP="00906B5C">
            <w:pPr>
              <w:spacing w:line="360" w:lineRule="auto"/>
              <w:jc w:val="right"/>
              <w:outlineLvl w:val="2"/>
              <w:rPr>
                <w:b/>
                <w:bCs/>
                <w:sz w:val="24"/>
                <w:szCs w:val="24"/>
              </w:rPr>
            </w:pPr>
            <w:r w:rsidRPr="00466B7A">
              <w:rPr>
                <w:b/>
                <w:bCs/>
                <w:sz w:val="24"/>
                <w:szCs w:val="24"/>
              </w:rPr>
              <w:t>406800,00</w:t>
            </w:r>
          </w:p>
        </w:tc>
        <w:tc>
          <w:tcPr>
            <w:tcW w:w="1560" w:type="dxa"/>
          </w:tcPr>
          <w:p w:rsidR="002D037A" w:rsidRPr="00466B7A" w:rsidRDefault="002D037A" w:rsidP="00906B5C">
            <w:pPr>
              <w:spacing w:line="360" w:lineRule="auto"/>
              <w:jc w:val="right"/>
              <w:outlineLvl w:val="2"/>
              <w:rPr>
                <w:b/>
                <w:bCs/>
                <w:sz w:val="24"/>
                <w:szCs w:val="24"/>
              </w:rPr>
            </w:pPr>
            <w:r w:rsidRPr="00466B7A">
              <w:rPr>
                <w:b/>
                <w:bCs/>
                <w:sz w:val="24"/>
                <w:szCs w:val="24"/>
              </w:rPr>
              <w:t>399495,68</w:t>
            </w:r>
          </w:p>
        </w:tc>
        <w:tc>
          <w:tcPr>
            <w:tcW w:w="3543" w:type="dxa"/>
          </w:tcPr>
          <w:p w:rsidR="002D037A" w:rsidRPr="00466B7A" w:rsidRDefault="002D037A" w:rsidP="00906B5C">
            <w:pPr>
              <w:spacing w:line="360" w:lineRule="auto"/>
              <w:outlineLvl w:val="2"/>
              <w:rPr>
                <w:bCs/>
                <w:sz w:val="24"/>
                <w:szCs w:val="24"/>
              </w:rPr>
            </w:pPr>
          </w:p>
        </w:tc>
      </w:tr>
    </w:tbl>
    <w:p w:rsidR="00F03890" w:rsidRDefault="00F03890" w:rsidP="00906B5C">
      <w:pPr>
        <w:widowControl/>
        <w:autoSpaceDE/>
        <w:autoSpaceDN/>
        <w:adjustRightInd/>
        <w:spacing w:line="360" w:lineRule="auto"/>
        <w:ind w:firstLine="1260"/>
        <w:jc w:val="both"/>
        <w:rPr>
          <w:sz w:val="24"/>
          <w:szCs w:val="24"/>
          <w:lang w:val="en-US" w:eastAsia="en-US"/>
        </w:rPr>
      </w:pPr>
    </w:p>
    <w:p w:rsidR="00466B7A" w:rsidRPr="00BB59EC" w:rsidRDefault="00466B7A" w:rsidP="00906B5C">
      <w:pPr>
        <w:widowControl/>
        <w:autoSpaceDE/>
        <w:autoSpaceDN/>
        <w:adjustRightInd/>
        <w:spacing w:line="360" w:lineRule="auto"/>
        <w:ind w:firstLine="1260"/>
        <w:jc w:val="both"/>
        <w:rPr>
          <w:b/>
          <w:sz w:val="24"/>
          <w:szCs w:val="24"/>
          <w:lang w:eastAsia="en-US"/>
        </w:rPr>
      </w:pPr>
      <w:r>
        <w:rPr>
          <w:b/>
          <w:sz w:val="24"/>
          <w:szCs w:val="24"/>
          <w:lang w:eastAsia="en-US"/>
        </w:rPr>
        <w:lastRenderedPageBreak/>
        <w:t xml:space="preserve">15. Informacinių technologijų ir vidaus administravimo informacinių sistemų valdymas </w:t>
      </w:r>
    </w:p>
    <w:p w:rsidR="00466B7A" w:rsidRPr="00466B7A" w:rsidRDefault="00466B7A" w:rsidP="00906B5C">
      <w:pPr>
        <w:pStyle w:val="Betarp"/>
        <w:spacing w:line="360" w:lineRule="auto"/>
        <w:ind w:firstLine="1296"/>
        <w:jc w:val="both"/>
        <w:rPr>
          <w:rFonts w:ascii="Times New Roman" w:hAnsi="Times New Roman"/>
          <w:sz w:val="24"/>
          <w:szCs w:val="24"/>
          <w:lang w:val="lt-LT"/>
        </w:rPr>
      </w:pPr>
      <w:r w:rsidRPr="00466B7A">
        <w:rPr>
          <w:rFonts w:ascii="Times New Roman" w:hAnsi="Times New Roman"/>
          <w:sz w:val="24"/>
          <w:szCs w:val="24"/>
          <w:lang w:val="lt-LT"/>
        </w:rPr>
        <w:t>Naudojamų informacinių sistemų skaičius – 13: Mokinių registras, Pedagogų registras, Švietimo valdymo informacinė sistema ŠVIS, buhalterinės sistemos FINNET, FINAS, FINALGA, VSAKIS, DVS „Kontora“, socialinės paramos šeimai informacinė sistema SPIS, registracijos į švietimo pagalbos tarnybos renginius internetinė sistema SEMI+, skaitmeninių mokymo priemonių elektroninė erdve „Ugdymo sodas, viešųjų pirkimų sistemos CVP IS, CPO.</w:t>
      </w:r>
    </w:p>
    <w:p w:rsidR="00466B7A" w:rsidRPr="00466B7A" w:rsidRDefault="00466B7A" w:rsidP="00466B7A">
      <w:pPr>
        <w:pStyle w:val="Betarp"/>
        <w:spacing w:line="360" w:lineRule="auto"/>
        <w:ind w:firstLine="1296"/>
        <w:jc w:val="both"/>
        <w:rPr>
          <w:rFonts w:ascii="Times New Roman" w:hAnsi="Times New Roman"/>
          <w:sz w:val="24"/>
          <w:szCs w:val="24"/>
          <w:lang w:val="lt-LT"/>
        </w:rPr>
      </w:pPr>
      <w:r w:rsidRPr="00466B7A">
        <w:rPr>
          <w:rFonts w:ascii="Times New Roman" w:hAnsi="Times New Roman"/>
          <w:sz w:val="24"/>
          <w:szCs w:val="24"/>
          <w:lang w:val="lt-LT"/>
        </w:rPr>
        <w:t>Kompiuterinių darbo vietų skaičius – 23, naudojama internetinio ryšio sparta – 10 Mb/s. Interneto r</w:t>
      </w:r>
      <w:r>
        <w:rPr>
          <w:rFonts w:ascii="Times New Roman" w:hAnsi="Times New Roman"/>
          <w:sz w:val="24"/>
          <w:szCs w:val="24"/>
          <w:lang w:val="lt-LT"/>
        </w:rPr>
        <w:t>yšio išlaidos per metus – 173,76 Eur</w:t>
      </w:r>
      <w:r w:rsidRPr="00466B7A">
        <w:rPr>
          <w:rFonts w:ascii="Times New Roman" w:hAnsi="Times New Roman"/>
          <w:sz w:val="24"/>
          <w:szCs w:val="24"/>
          <w:lang w:val="lt-LT"/>
        </w:rPr>
        <w:t>. Per biudžetinius metus patirtos faktinės kompiuterių, informacinių sistemų įsigijimo išlaidos –</w:t>
      </w:r>
      <w:r>
        <w:rPr>
          <w:rFonts w:ascii="Times New Roman" w:hAnsi="Times New Roman"/>
          <w:sz w:val="24"/>
          <w:szCs w:val="24"/>
          <w:lang w:val="lt-LT"/>
        </w:rPr>
        <w:t xml:space="preserve"> 340,29</w:t>
      </w:r>
      <w:r w:rsidRPr="00466B7A">
        <w:rPr>
          <w:rFonts w:ascii="Times New Roman" w:hAnsi="Times New Roman"/>
          <w:sz w:val="24"/>
          <w:szCs w:val="24"/>
          <w:lang w:val="lt-LT"/>
        </w:rPr>
        <w:t xml:space="preserve"> Eur, jų tvarkymo ir priežiūros išlaidos – 479,01 Eur, programinės įrangos priežiūrai per metus išleista 1248,72 Eur.</w:t>
      </w:r>
    </w:p>
    <w:p w:rsidR="002D037A" w:rsidRPr="00466B7A" w:rsidRDefault="00466B7A" w:rsidP="002D037A">
      <w:pPr>
        <w:pStyle w:val="Betarp"/>
        <w:spacing w:line="360" w:lineRule="auto"/>
        <w:ind w:firstLine="1296"/>
        <w:rPr>
          <w:rFonts w:ascii="Times New Roman" w:hAnsi="Times New Roman"/>
          <w:b/>
          <w:sz w:val="24"/>
          <w:szCs w:val="24"/>
          <w:lang w:val="lt-LT"/>
        </w:rPr>
      </w:pPr>
      <w:r w:rsidRPr="00466B7A">
        <w:rPr>
          <w:rFonts w:ascii="Times New Roman" w:hAnsi="Times New Roman"/>
          <w:b/>
          <w:sz w:val="24"/>
          <w:szCs w:val="24"/>
          <w:lang w:val="lt-LT"/>
        </w:rPr>
        <w:t>16. Išorės kontrolė</w:t>
      </w:r>
    </w:p>
    <w:p w:rsidR="00E57311" w:rsidRDefault="00E57311" w:rsidP="00E57311">
      <w:pPr>
        <w:spacing w:line="360" w:lineRule="auto"/>
        <w:ind w:firstLine="1260"/>
        <w:jc w:val="both"/>
        <w:rPr>
          <w:bCs/>
          <w:sz w:val="24"/>
          <w:szCs w:val="24"/>
        </w:rPr>
      </w:pPr>
      <w:r w:rsidRPr="00314761">
        <w:rPr>
          <w:bCs/>
          <w:sz w:val="24"/>
          <w:szCs w:val="24"/>
        </w:rPr>
        <w:t>201</w:t>
      </w:r>
      <w:r>
        <w:rPr>
          <w:bCs/>
          <w:sz w:val="24"/>
          <w:szCs w:val="24"/>
        </w:rPr>
        <w:t>9</w:t>
      </w:r>
      <w:r w:rsidRPr="00314761">
        <w:rPr>
          <w:bCs/>
          <w:sz w:val="24"/>
          <w:szCs w:val="24"/>
        </w:rPr>
        <w:t xml:space="preserve"> metais </w:t>
      </w:r>
      <w:r>
        <w:rPr>
          <w:bCs/>
          <w:sz w:val="24"/>
          <w:szCs w:val="24"/>
        </w:rPr>
        <w:t>mokykloje</w:t>
      </w:r>
      <w:r w:rsidRPr="00314761">
        <w:rPr>
          <w:bCs/>
          <w:sz w:val="24"/>
          <w:szCs w:val="24"/>
        </w:rPr>
        <w:t xml:space="preserve"> atlik</w:t>
      </w:r>
      <w:r>
        <w:rPr>
          <w:bCs/>
          <w:sz w:val="24"/>
          <w:szCs w:val="24"/>
        </w:rPr>
        <w:t>ti</w:t>
      </w:r>
      <w:r w:rsidRPr="00314761">
        <w:rPr>
          <w:bCs/>
          <w:sz w:val="24"/>
          <w:szCs w:val="24"/>
        </w:rPr>
        <w:t xml:space="preserve"> </w:t>
      </w:r>
      <w:r w:rsidR="00F03890">
        <w:rPr>
          <w:bCs/>
          <w:sz w:val="24"/>
          <w:szCs w:val="24"/>
        </w:rPr>
        <w:t>4</w:t>
      </w:r>
      <w:r w:rsidRPr="00314761">
        <w:rPr>
          <w:bCs/>
          <w:sz w:val="24"/>
          <w:szCs w:val="24"/>
        </w:rPr>
        <w:t xml:space="preserve"> planini</w:t>
      </w:r>
      <w:r>
        <w:rPr>
          <w:bCs/>
          <w:sz w:val="24"/>
          <w:szCs w:val="24"/>
        </w:rPr>
        <w:t>ai</w:t>
      </w:r>
      <w:r w:rsidRPr="00314761">
        <w:rPr>
          <w:bCs/>
          <w:sz w:val="24"/>
          <w:szCs w:val="24"/>
        </w:rPr>
        <w:t xml:space="preserve"> išorini</w:t>
      </w:r>
      <w:r>
        <w:rPr>
          <w:bCs/>
          <w:sz w:val="24"/>
          <w:szCs w:val="24"/>
        </w:rPr>
        <w:t>ai</w:t>
      </w:r>
      <w:r w:rsidRPr="00314761">
        <w:rPr>
          <w:bCs/>
          <w:sz w:val="24"/>
          <w:szCs w:val="24"/>
        </w:rPr>
        <w:t xml:space="preserve"> tikrinim</w:t>
      </w:r>
      <w:r>
        <w:rPr>
          <w:bCs/>
          <w:sz w:val="24"/>
          <w:szCs w:val="24"/>
        </w:rPr>
        <w:t>ai pateikiami 1</w:t>
      </w:r>
      <w:r w:rsidR="00896AB1">
        <w:rPr>
          <w:bCs/>
          <w:sz w:val="24"/>
          <w:szCs w:val="24"/>
        </w:rPr>
        <w:t>5</w:t>
      </w:r>
      <w:r>
        <w:rPr>
          <w:bCs/>
          <w:sz w:val="24"/>
          <w:szCs w:val="24"/>
        </w:rPr>
        <w:t xml:space="preserve"> l</w:t>
      </w:r>
      <w:r w:rsidR="00F03890">
        <w:rPr>
          <w:bCs/>
          <w:sz w:val="24"/>
          <w:szCs w:val="24"/>
        </w:rPr>
        <w:t xml:space="preserve">entelėje. </w:t>
      </w:r>
    </w:p>
    <w:p w:rsidR="00E57311" w:rsidRPr="00906B5C" w:rsidRDefault="00E57311" w:rsidP="00906B5C">
      <w:pPr>
        <w:spacing w:line="360" w:lineRule="auto"/>
        <w:jc w:val="right"/>
        <w:rPr>
          <w:b/>
          <w:i/>
        </w:rPr>
      </w:pPr>
      <w:r w:rsidRPr="00906B5C">
        <w:rPr>
          <w:b/>
          <w:i/>
        </w:rPr>
        <w:t>1</w:t>
      </w:r>
      <w:r w:rsidR="00896AB1">
        <w:rPr>
          <w:b/>
          <w:i/>
        </w:rPr>
        <w:t>5</w:t>
      </w:r>
      <w:r w:rsidRPr="00906B5C">
        <w:rPr>
          <w:b/>
          <w:i/>
        </w:rPr>
        <w:t xml:space="preserve"> lentelė. 2019 metais vykdyta išorės kontrolė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
        <w:gridCol w:w="2020"/>
        <w:gridCol w:w="1408"/>
        <w:gridCol w:w="3128"/>
        <w:gridCol w:w="1372"/>
        <w:gridCol w:w="1260"/>
      </w:tblGrid>
      <w:tr w:rsidR="00E57311" w:rsidRPr="001761E0" w:rsidTr="00634949">
        <w:tc>
          <w:tcPr>
            <w:tcW w:w="640" w:type="dxa"/>
          </w:tcPr>
          <w:p w:rsidR="00E57311" w:rsidRPr="00E32069" w:rsidRDefault="00E57311" w:rsidP="00906B5C">
            <w:pPr>
              <w:spacing w:line="360" w:lineRule="auto"/>
              <w:rPr>
                <w:sz w:val="24"/>
                <w:szCs w:val="24"/>
              </w:rPr>
            </w:pPr>
            <w:r w:rsidRPr="00E32069">
              <w:rPr>
                <w:sz w:val="24"/>
                <w:szCs w:val="24"/>
              </w:rPr>
              <w:t xml:space="preserve">Eil. Nr. </w:t>
            </w:r>
          </w:p>
        </w:tc>
        <w:tc>
          <w:tcPr>
            <w:tcW w:w="2020" w:type="dxa"/>
          </w:tcPr>
          <w:p w:rsidR="00E57311" w:rsidRPr="00E32069" w:rsidRDefault="00E57311" w:rsidP="00906B5C">
            <w:pPr>
              <w:spacing w:line="360" w:lineRule="auto"/>
              <w:rPr>
                <w:sz w:val="24"/>
                <w:szCs w:val="24"/>
              </w:rPr>
            </w:pPr>
            <w:r w:rsidRPr="00E32069">
              <w:rPr>
                <w:sz w:val="24"/>
                <w:szCs w:val="24"/>
              </w:rPr>
              <w:t>Tikrintojas</w:t>
            </w:r>
          </w:p>
        </w:tc>
        <w:tc>
          <w:tcPr>
            <w:tcW w:w="1408" w:type="dxa"/>
          </w:tcPr>
          <w:p w:rsidR="00E57311" w:rsidRPr="00E32069" w:rsidRDefault="00E57311" w:rsidP="00906B5C">
            <w:pPr>
              <w:spacing w:line="360" w:lineRule="auto"/>
              <w:rPr>
                <w:sz w:val="24"/>
                <w:szCs w:val="24"/>
              </w:rPr>
            </w:pPr>
            <w:r w:rsidRPr="00E32069">
              <w:rPr>
                <w:sz w:val="24"/>
                <w:szCs w:val="24"/>
              </w:rPr>
              <w:t>Tikrinimo data</w:t>
            </w:r>
          </w:p>
        </w:tc>
        <w:tc>
          <w:tcPr>
            <w:tcW w:w="3128" w:type="dxa"/>
          </w:tcPr>
          <w:p w:rsidR="00E57311" w:rsidRPr="00E32069" w:rsidRDefault="00E57311" w:rsidP="00906B5C">
            <w:pPr>
              <w:spacing w:line="360" w:lineRule="auto"/>
              <w:rPr>
                <w:sz w:val="24"/>
                <w:szCs w:val="24"/>
              </w:rPr>
            </w:pPr>
            <w:r w:rsidRPr="00E32069">
              <w:rPr>
                <w:sz w:val="24"/>
                <w:szCs w:val="24"/>
              </w:rPr>
              <w:t>Tikrinimo objektas</w:t>
            </w:r>
          </w:p>
        </w:tc>
        <w:tc>
          <w:tcPr>
            <w:tcW w:w="1372" w:type="dxa"/>
          </w:tcPr>
          <w:p w:rsidR="00E57311" w:rsidRPr="00E32069" w:rsidRDefault="00E57311" w:rsidP="00906B5C">
            <w:pPr>
              <w:spacing w:line="360" w:lineRule="auto"/>
              <w:rPr>
                <w:sz w:val="24"/>
                <w:szCs w:val="24"/>
              </w:rPr>
            </w:pPr>
            <w:r w:rsidRPr="00E32069">
              <w:rPr>
                <w:sz w:val="24"/>
                <w:szCs w:val="24"/>
              </w:rPr>
              <w:t>Tikrinimo rezultatas, išvados</w:t>
            </w:r>
          </w:p>
        </w:tc>
        <w:tc>
          <w:tcPr>
            <w:tcW w:w="1260" w:type="dxa"/>
          </w:tcPr>
          <w:p w:rsidR="00E57311" w:rsidRPr="00E32069" w:rsidRDefault="00E57311" w:rsidP="00906B5C">
            <w:pPr>
              <w:spacing w:line="360" w:lineRule="auto"/>
              <w:rPr>
                <w:sz w:val="24"/>
                <w:szCs w:val="24"/>
              </w:rPr>
            </w:pPr>
            <w:r w:rsidRPr="00E32069">
              <w:rPr>
                <w:sz w:val="24"/>
                <w:szCs w:val="24"/>
              </w:rPr>
              <w:t>Nustatyti trūkumai, šalinimas</w:t>
            </w:r>
          </w:p>
        </w:tc>
      </w:tr>
      <w:tr w:rsidR="00E57311" w:rsidRPr="000C1B2C" w:rsidTr="00634949">
        <w:tc>
          <w:tcPr>
            <w:tcW w:w="640" w:type="dxa"/>
          </w:tcPr>
          <w:p w:rsidR="00E57311" w:rsidRPr="001761E0" w:rsidRDefault="00E57311" w:rsidP="00906B5C">
            <w:pPr>
              <w:spacing w:line="360" w:lineRule="auto"/>
              <w:rPr>
                <w:sz w:val="24"/>
                <w:szCs w:val="24"/>
              </w:rPr>
            </w:pPr>
            <w:r w:rsidRPr="001761E0">
              <w:rPr>
                <w:sz w:val="24"/>
                <w:szCs w:val="24"/>
              </w:rPr>
              <w:t>1.</w:t>
            </w:r>
          </w:p>
        </w:tc>
        <w:tc>
          <w:tcPr>
            <w:tcW w:w="2020" w:type="dxa"/>
          </w:tcPr>
          <w:p w:rsidR="00E57311" w:rsidRPr="001761E0" w:rsidRDefault="00E57311" w:rsidP="00906B5C">
            <w:pPr>
              <w:spacing w:line="360" w:lineRule="auto"/>
              <w:rPr>
                <w:sz w:val="24"/>
                <w:szCs w:val="24"/>
              </w:rPr>
            </w:pPr>
            <w:r w:rsidRPr="001761E0">
              <w:rPr>
                <w:sz w:val="24"/>
                <w:szCs w:val="24"/>
              </w:rPr>
              <w:t>Paramos kontrolės poskyrio specialistas</w:t>
            </w:r>
          </w:p>
          <w:p w:rsidR="00E57311" w:rsidRPr="001761E0" w:rsidRDefault="00E57311" w:rsidP="00906B5C">
            <w:pPr>
              <w:spacing w:line="360" w:lineRule="auto"/>
              <w:rPr>
                <w:sz w:val="24"/>
                <w:szCs w:val="24"/>
              </w:rPr>
            </w:pPr>
          </w:p>
        </w:tc>
        <w:tc>
          <w:tcPr>
            <w:tcW w:w="1408" w:type="dxa"/>
          </w:tcPr>
          <w:p w:rsidR="00E57311" w:rsidRPr="001761E0" w:rsidRDefault="00E57311" w:rsidP="00906B5C">
            <w:pPr>
              <w:spacing w:line="360" w:lineRule="auto"/>
              <w:rPr>
                <w:sz w:val="24"/>
                <w:szCs w:val="24"/>
              </w:rPr>
            </w:pPr>
            <w:r w:rsidRPr="001761E0">
              <w:rPr>
                <w:sz w:val="24"/>
                <w:szCs w:val="24"/>
              </w:rPr>
              <w:t>2019-01-22</w:t>
            </w:r>
          </w:p>
        </w:tc>
        <w:tc>
          <w:tcPr>
            <w:tcW w:w="3128" w:type="dxa"/>
          </w:tcPr>
          <w:p w:rsidR="00E57311" w:rsidRPr="001761E0" w:rsidRDefault="00E57311" w:rsidP="00906B5C">
            <w:pPr>
              <w:spacing w:line="360" w:lineRule="auto"/>
              <w:rPr>
                <w:sz w:val="24"/>
                <w:szCs w:val="24"/>
              </w:rPr>
            </w:pPr>
            <w:r w:rsidRPr="001761E0">
              <w:rPr>
                <w:sz w:val="24"/>
                <w:szCs w:val="24"/>
              </w:rPr>
              <w:t xml:space="preserve">Programos „Vaisių ir daržovių bei pieno ir pieno produktų vartojimo skatinimo vaikų ugdymo įstaigose“ patikra vietoje. Planinė patikra </w:t>
            </w:r>
          </w:p>
        </w:tc>
        <w:tc>
          <w:tcPr>
            <w:tcW w:w="1372" w:type="dxa"/>
          </w:tcPr>
          <w:p w:rsidR="00E57311" w:rsidRPr="001761E0" w:rsidRDefault="00E57311" w:rsidP="00906B5C">
            <w:pPr>
              <w:spacing w:line="360" w:lineRule="auto"/>
              <w:rPr>
                <w:sz w:val="24"/>
                <w:szCs w:val="24"/>
              </w:rPr>
            </w:pPr>
            <w:r w:rsidRPr="001761E0">
              <w:rPr>
                <w:sz w:val="24"/>
                <w:szCs w:val="24"/>
              </w:rPr>
              <w:t>Trūkumų nenustatyta</w:t>
            </w:r>
          </w:p>
        </w:tc>
        <w:tc>
          <w:tcPr>
            <w:tcW w:w="1260" w:type="dxa"/>
          </w:tcPr>
          <w:p w:rsidR="00E57311" w:rsidRPr="001761E0" w:rsidRDefault="00E57311" w:rsidP="00906B5C">
            <w:pPr>
              <w:spacing w:line="360" w:lineRule="auto"/>
              <w:rPr>
                <w:sz w:val="24"/>
                <w:szCs w:val="24"/>
              </w:rPr>
            </w:pPr>
          </w:p>
        </w:tc>
      </w:tr>
      <w:tr w:rsidR="00E57311" w:rsidRPr="000C1B2C" w:rsidTr="00634949">
        <w:tc>
          <w:tcPr>
            <w:tcW w:w="640" w:type="dxa"/>
          </w:tcPr>
          <w:p w:rsidR="00E57311" w:rsidRPr="001761E0" w:rsidRDefault="00E57311" w:rsidP="00906B5C">
            <w:pPr>
              <w:spacing w:line="360" w:lineRule="auto"/>
              <w:rPr>
                <w:sz w:val="24"/>
                <w:szCs w:val="24"/>
              </w:rPr>
            </w:pPr>
            <w:r>
              <w:rPr>
                <w:sz w:val="24"/>
                <w:szCs w:val="24"/>
              </w:rPr>
              <w:t>2</w:t>
            </w:r>
            <w:r w:rsidRPr="001761E0">
              <w:rPr>
                <w:sz w:val="24"/>
                <w:szCs w:val="24"/>
              </w:rPr>
              <w:t xml:space="preserve">. </w:t>
            </w:r>
          </w:p>
        </w:tc>
        <w:tc>
          <w:tcPr>
            <w:tcW w:w="2020" w:type="dxa"/>
          </w:tcPr>
          <w:p w:rsidR="00E57311" w:rsidRPr="001761E0" w:rsidRDefault="00E57311" w:rsidP="00906B5C">
            <w:pPr>
              <w:spacing w:line="360" w:lineRule="auto"/>
              <w:rPr>
                <w:sz w:val="24"/>
                <w:szCs w:val="24"/>
              </w:rPr>
            </w:pPr>
            <w:r>
              <w:rPr>
                <w:sz w:val="24"/>
                <w:szCs w:val="24"/>
              </w:rPr>
              <w:t>Utenos valstybinė</w:t>
            </w:r>
            <w:r w:rsidRPr="001761E0">
              <w:rPr>
                <w:sz w:val="24"/>
                <w:szCs w:val="24"/>
              </w:rPr>
              <w:t xml:space="preserve"> maisto ir veterinarijos tarnyba</w:t>
            </w:r>
          </w:p>
          <w:p w:rsidR="00E57311" w:rsidRPr="001761E0" w:rsidRDefault="00E57311" w:rsidP="00906B5C">
            <w:pPr>
              <w:spacing w:line="360" w:lineRule="auto"/>
              <w:rPr>
                <w:sz w:val="24"/>
                <w:szCs w:val="24"/>
              </w:rPr>
            </w:pPr>
          </w:p>
        </w:tc>
        <w:tc>
          <w:tcPr>
            <w:tcW w:w="1408" w:type="dxa"/>
          </w:tcPr>
          <w:p w:rsidR="00E57311" w:rsidRPr="001761E0" w:rsidRDefault="00E57311" w:rsidP="00906B5C">
            <w:pPr>
              <w:spacing w:line="360" w:lineRule="auto"/>
              <w:rPr>
                <w:sz w:val="24"/>
                <w:szCs w:val="24"/>
              </w:rPr>
            </w:pPr>
            <w:r>
              <w:rPr>
                <w:sz w:val="24"/>
                <w:szCs w:val="24"/>
              </w:rPr>
              <w:t>2019-03-22</w:t>
            </w:r>
          </w:p>
        </w:tc>
        <w:tc>
          <w:tcPr>
            <w:tcW w:w="3128" w:type="dxa"/>
          </w:tcPr>
          <w:p w:rsidR="00E57311" w:rsidRPr="001761E0" w:rsidRDefault="00E57311" w:rsidP="00906B5C">
            <w:pPr>
              <w:spacing w:line="360" w:lineRule="auto"/>
              <w:rPr>
                <w:sz w:val="24"/>
                <w:szCs w:val="24"/>
              </w:rPr>
            </w:pPr>
            <w:r w:rsidRPr="001761E0">
              <w:rPr>
                <w:sz w:val="24"/>
                <w:szCs w:val="24"/>
              </w:rPr>
              <w:t>Maisto ruošimo skyrius.</w:t>
            </w:r>
          </w:p>
          <w:p w:rsidR="00E57311" w:rsidRPr="001761E0" w:rsidRDefault="00E57311" w:rsidP="00906B5C">
            <w:pPr>
              <w:spacing w:line="360" w:lineRule="auto"/>
              <w:rPr>
                <w:sz w:val="24"/>
                <w:szCs w:val="24"/>
              </w:rPr>
            </w:pPr>
            <w:r w:rsidRPr="001761E0">
              <w:rPr>
                <w:sz w:val="24"/>
                <w:szCs w:val="24"/>
              </w:rPr>
              <w:t>Maisto ruošimo skyriaus planinė patikra</w:t>
            </w:r>
          </w:p>
        </w:tc>
        <w:tc>
          <w:tcPr>
            <w:tcW w:w="1372" w:type="dxa"/>
          </w:tcPr>
          <w:p w:rsidR="00E57311" w:rsidRPr="001761E0" w:rsidRDefault="00E57311" w:rsidP="00906B5C">
            <w:pPr>
              <w:spacing w:line="360" w:lineRule="auto"/>
              <w:rPr>
                <w:sz w:val="24"/>
                <w:szCs w:val="24"/>
              </w:rPr>
            </w:pPr>
            <w:r w:rsidRPr="001761E0">
              <w:rPr>
                <w:sz w:val="24"/>
                <w:szCs w:val="24"/>
              </w:rPr>
              <w:t xml:space="preserve">Maisto ruošimo skyriuje vietomis </w:t>
            </w:r>
            <w:r>
              <w:rPr>
                <w:sz w:val="24"/>
                <w:szCs w:val="24"/>
              </w:rPr>
              <w:t>atpleišėjusi lubų</w:t>
            </w:r>
            <w:r w:rsidRPr="001761E0">
              <w:rPr>
                <w:sz w:val="24"/>
                <w:szCs w:val="24"/>
              </w:rPr>
              <w:t xml:space="preserve"> danga</w:t>
            </w:r>
          </w:p>
        </w:tc>
        <w:tc>
          <w:tcPr>
            <w:tcW w:w="1260" w:type="dxa"/>
          </w:tcPr>
          <w:p w:rsidR="00E57311" w:rsidRPr="001761E0" w:rsidRDefault="00E57311" w:rsidP="00906B5C">
            <w:pPr>
              <w:spacing w:line="360" w:lineRule="auto"/>
              <w:ind w:right="-108"/>
              <w:rPr>
                <w:sz w:val="24"/>
                <w:szCs w:val="24"/>
              </w:rPr>
            </w:pPr>
            <w:r w:rsidRPr="001761E0">
              <w:rPr>
                <w:sz w:val="24"/>
                <w:szCs w:val="24"/>
              </w:rPr>
              <w:t>2</w:t>
            </w:r>
            <w:r>
              <w:rPr>
                <w:sz w:val="24"/>
                <w:szCs w:val="24"/>
              </w:rPr>
              <w:t>019-04-10</w:t>
            </w:r>
            <w:r w:rsidRPr="001761E0">
              <w:rPr>
                <w:sz w:val="24"/>
                <w:szCs w:val="24"/>
              </w:rPr>
              <w:t xml:space="preserve"> </w:t>
            </w:r>
            <w:r>
              <w:rPr>
                <w:sz w:val="24"/>
                <w:szCs w:val="24"/>
              </w:rPr>
              <w:t>dokumentuNr. S-36</w:t>
            </w:r>
            <w:r w:rsidRPr="001761E0">
              <w:rPr>
                <w:sz w:val="24"/>
                <w:szCs w:val="24"/>
              </w:rPr>
              <w:t xml:space="preserve"> </w:t>
            </w:r>
          </w:p>
          <w:p w:rsidR="00E57311" w:rsidRPr="001761E0" w:rsidRDefault="00E57311" w:rsidP="00906B5C">
            <w:pPr>
              <w:spacing w:line="360" w:lineRule="auto"/>
              <w:ind w:right="-27"/>
              <w:rPr>
                <w:sz w:val="24"/>
                <w:szCs w:val="24"/>
              </w:rPr>
            </w:pPr>
            <w:r>
              <w:rPr>
                <w:sz w:val="24"/>
                <w:szCs w:val="24"/>
              </w:rPr>
              <w:t>informuota apie trūkumų pašalinimą</w:t>
            </w:r>
            <w:r w:rsidRPr="001761E0">
              <w:rPr>
                <w:sz w:val="24"/>
                <w:szCs w:val="24"/>
              </w:rPr>
              <w:t xml:space="preserve"> </w:t>
            </w:r>
          </w:p>
        </w:tc>
      </w:tr>
      <w:tr w:rsidR="00E57311" w:rsidRPr="000C1B2C" w:rsidTr="00634949">
        <w:tc>
          <w:tcPr>
            <w:tcW w:w="640" w:type="dxa"/>
          </w:tcPr>
          <w:p w:rsidR="00E57311" w:rsidRPr="001761E0" w:rsidRDefault="00E57311" w:rsidP="00906B5C">
            <w:pPr>
              <w:spacing w:line="360" w:lineRule="auto"/>
              <w:rPr>
                <w:sz w:val="24"/>
                <w:szCs w:val="24"/>
              </w:rPr>
            </w:pPr>
            <w:r>
              <w:rPr>
                <w:sz w:val="24"/>
                <w:szCs w:val="24"/>
              </w:rPr>
              <w:t>3</w:t>
            </w:r>
            <w:r w:rsidRPr="001761E0">
              <w:rPr>
                <w:sz w:val="24"/>
                <w:szCs w:val="24"/>
              </w:rPr>
              <w:t xml:space="preserve">. </w:t>
            </w:r>
          </w:p>
        </w:tc>
        <w:tc>
          <w:tcPr>
            <w:tcW w:w="2020" w:type="dxa"/>
          </w:tcPr>
          <w:p w:rsidR="00E57311" w:rsidRPr="001761E0" w:rsidRDefault="00E57311" w:rsidP="00906B5C">
            <w:pPr>
              <w:spacing w:line="360" w:lineRule="auto"/>
              <w:rPr>
                <w:sz w:val="24"/>
                <w:szCs w:val="24"/>
              </w:rPr>
            </w:pPr>
            <w:r w:rsidRPr="001761E0">
              <w:rPr>
                <w:sz w:val="24"/>
                <w:szCs w:val="24"/>
              </w:rPr>
              <w:t xml:space="preserve">Lietuvos metrologinės inspekcijos (LMI) Utenos apskrities vyresnysis </w:t>
            </w:r>
            <w:r w:rsidRPr="001761E0">
              <w:rPr>
                <w:sz w:val="24"/>
                <w:szCs w:val="24"/>
              </w:rPr>
              <w:lastRenderedPageBreak/>
              <w:t xml:space="preserve">valstybinis inspektorius </w:t>
            </w:r>
          </w:p>
        </w:tc>
        <w:tc>
          <w:tcPr>
            <w:tcW w:w="1408" w:type="dxa"/>
          </w:tcPr>
          <w:p w:rsidR="00E57311" w:rsidRPr="001761E0" w:rsidRDefault="00E57311" w:rsidP="00906B5C">
            <w:pPr>
              <w:spacing w:line="360" w:lineRule="auto"/>
              <w:rPr>
                <w:sz w:val="24"/>
                <w:szCs w:val="24"/>
              </w:rPr>
            </w:pPr>
            <w:r w:rsidRPr="001761E0">
              <w:rPr>
                <w:sz w:val="24"/>
                <w:szCs w:val="24"/>
              </w:rPr>
              <w:lastRenderedPageBreak/>
              <w:t>2019-03-12</w:t>
            </w:r>
          </w:p>
        </w:tc>
        <w:tc>
          <w:tcPr>
            <w:tcW w:w="3128" w:type="dxa"/>
          </w:tcPr>
          <w:p w:rsidR="00E57311" w:rsidRPr="001761E0" w:rsidRDefault="00E57311" w:rsidP="00906B5C">
            <w:pPr>
              <w:spacing w:line="360" w:lineRule="auto"/>
              <w:rPr>
                <w:sz w:val="24"/>
                <w:szCs w:val="24"/>
              </w:rPr>
            </w:pPr>
            <w:r w:rsidRPr="001761E0">
              <w:rPr>
                <w:sz w:val="24"/>
                <w:szCs w:val="24"/>
              </w:rPr>
              <w:t>Virtuvėje esantys matavimo prietaisai. Planinė patikra</w:t>
            </w:r>
          </w:p>
        </w:tc>
        <w:tc>
          <w:tcPr>
            <w:tcW w:w="1372" w:type="dxa"/>
          </w:tcPr>
          <w:p w:rsidR="00E57311" w:rsidRPr="001761E0" w:rsidRDefault="00E57311" w:rsidP="00906B5C">
            <w:pPr>
              <w:spacing w:line="360" w:lineRule="auto"/>
              <w:rPr>
                <w:sz w:val="24"/>
                <w:szCs w:val="24"/>
              </w:rPr>
            </w:pPr>
            <w:r w:rsidRPr="001761E0">
              <w:rPr>
                <w:sz w:val="24"/>
                <w:szCs w:val="24"/>
              </w:rPr>
              <w:t xml:space="preserve">Trūkumų nenustatyta   </w:t>
            </w:r>
          </w:p>
        </w:tc>
        <w:tc>
          <w:tcPr>
            <w:tcW w:w="1260" w:type="dxa"/>
          </w:tcPr>
          <w:p w:rsidR="00E57311" w:rsidRPr="001761E0" w:rsidRDefault="00E57311" w:rsidP="00906B5C">
            <w:pPr>
              <w:spacing w:line="360" w:lineRule="auto"/>
              <w:rPr>
                <w:sz w:val="24"/>
                <w:szCs w:val="24"/>
              </w:rPr>
            </w:pPr>
          </w:p>
        </w:tc>
      </w:tr>
      <w:tr w:rsidR="00E57311" w:rsidRPr="000C1B2C" w:rsidTr="00634949">
        <w:tc>
          <w:tcPr>
            <w:tcW w:w="640" w:type="dxa"/>
          </w:tcPr>
          <w:p w:rsidR="00E57311" w:rsidRPr="001761E0" w:rsidRDefault="00F03890" w:rsidP="00906B5C">
            <w:pPr>
              <w:spacing w:line="360" w:lineRule="auto"/>
              <w:rPr>
                <w:sz w:val="24"/>
                <w:szCs w:val="24"/>
              </w:rPr>
            </w:pPr>
            <w:r>
              <w:rPr>
                <w:sz w:val="24"/>
                <w:szCs w:val="24"/>
              </w:rPr>
              <w:lastRenderedPageBreak/>
              <w:t>4</w:t>
            </w:r>
            <w:r w:rsidR="00E57311">
              <w:rPr>
                <w:sz w:val="24"/>
                <w:szCs w:val="24"/>
              </w:rPr>
              <w:t>.</w:t>
            </w:r>
          </w:p>
        </w:tc>
        <w:tc>
          <w:tcPr>
            <w:tcW w:w="2020" w:type="dxa"/>
          </w:tcPr>
          <w:p w:rsidR="00E57311" w:rsidRPr="001761E0" w:rsidRDefault="00E57311" w:rsidP="00906B5C">
            <w:pPr>
              <w:spacing w:line="360" w:lineRule="auto"/>
              <w:rPr>
                <w:sz w:val="24"/>
                <w:szCs w:val="24"/>
              </w:rPr>
            </w:pPr>
            <w:r w:rsidRPr="001761E0">
              <w:rPr>
                <w:sz w:val="24"/>
                <w:szCs w:val="24"/>
              </w:rPr>
              <w:t>Paramos kontrolės poskyrio specialistas</w:t>
            </w:r>
          </w:p>
          <w:p w:rsidR="00E57311" w:rsidRPr="001761E0" w:rsidRDefault="00E57311" w:rsidP="00906B5C">
            <w:pPr>
              <w:spacing w:line="360" w:lineRule="auto"/>
              <w:rPr>
                <w:sz w:val="24"/>
                <w:szCs w:val="24"/>
              </w:rPr>
            </w:pPr>
          </w:p>
        </w:tc>
        <w:tc>
          <w:tcPr>
            <w:tcW w:w="1408" w:type="dxa"/>
          </w:tcPr>
          <w:p w:rsidR="00E57311" w:rsidRPr="001761E0" w:rsidRDefault="00E57311" w:rsidP="00906B5C">
            <w:pPr>
              <w:spacing w:line="360" w:lineRule="auto"/>
              <w:rPr>
                <w:sz w:val="24"/>
                <w:szCs w:val="24"/>
              </w:rPr>
            </w:pPr>
            <w:r w:rsidRPr="001761E0">
              <w:rPr>
                <w:sz w:val="24"/>
                <w:szCs w:val="24"/>
              </w:rPr>
              <w:t>2019-11-22</w:t>
            </w:r>
          </w:p>
        </w:tc>
        <w:tc>
          <w:tcPr>
            <w:tcW w:w="3128" w:type="dxa"/>
          </w:tcPr>
          <w:p w:rsidR="00E57311" w:rsidRPr="001761E0" w:rsidRDefault="00E57311" w:rsidP="00906B5C">
            <w:pPr>
              <w:spacing w:line="360" w:lineRule="auto"/>
              <w:rPr>
                <w:sz w:val="24"/>
                <w:szCs w:val="24"/>
              </w:rPr>
            </w:pPr>
            <w:r w:rsidRPr="001761E0">
              <w:rPr>
                <w:sz w:val="24"/>
                <w:szCs w:val="24"/>
              </w:rPr>
              <w:t xml:space="preserve">Programos </w:t>
            </w:r>
            <w:r>
              <w:rPr>
                <w:sz w:val="24"/>
                <w:szCs w:val="24"/>
              </w:rPr>
              <w:t>„</w:t>
            </w:r>
            <w:r w:rsidRPr="001761E0">
              <w:rPr>
                <w:sz w:val="24"/>
                <w:szCs w:val="24"/>
              </w:rPr>
              <w:t xml:space="preserve">Pieno ir pieno produktų vartojimo skatinimo vaikų ugdymo įstaigose“ patikra vietoje. Planinė patikra </w:t>
            </w:r>
          </w:p>
        </w:tc>
        <w:tc>
          <w:tcPr>
            <w:tcW w:w="1372" w:type="dxa"/>
          </w:tcPr>
          <w:p w:rsidR="00E57311" w:rsidRPr="001761E0" w:rsidRDefault="00E57311" w:rsidP="00906B5C">
            <w:pPr>
              <w:spacing w:line="360" w:lineRule="auto"/>
              <w:rPr>
                <w:sz w:val="24"/>
                <w:szCs w:val="24"/>
              </w:rPr>
            </w:pPr>
            <w:r w:rsidRPr="001761E0">
              <w:rPr>
                <w:sz w:val="24"/>
                <w:szCs w:val="24"/>
              </w:rPr>
              <w:t>Trūkumų nenustatyta</w:t>
            </w:r>
          </w:p>
        </w:tc>
        <w:tc>
          <w:tcPr>
            <w:tcW w:w="1260" w:type="dxa"/>
          </w:tcPr>
          <w:p w:rsidR="00E57311" w:rsidRPr="001761E0" w:rsidRDefault="00E57311" w:rsidP="00906B5C">
            <w:pPr>
              <w:spacing w:line="360" w:lineRule="auto"/>
              <w:rPr>
                <w:sz w:val="24"/>
                <w:szCs w:val="24"/>
              </w:rPr>
            </w:pPr>
          </w:p>
        </w:tc>
      </w:tr>
    </w:tbl>
    <w:p w:rsidR="002D037A" w:rsidRPr="00466B7A" w:rsidRDefault="002D037A" w:rsidP="00906B5C">
      <w:pPr>
        <w:pStyle w:val="Betarp"/>
        <w:spacing w:line="360" w:lineRule="auto"/>
        <w:ind w:firstLine="1296"/>
        <w:rPr>
          <w:rFonts w:ascii="Times New Roman" w:hAnsi="Times New Roman"/>
          <w:sz w:val="24"/>
          <w:szCs w:val="24"/>
          <w:lang w:val="lt-LT"/>
        </w:rPr>
      </w:pPr>
    </w:p>
    <w:p w:rsidR="002D037A" w:rsidRPr="00466B7A" w:rsidRDefault="00E57311" w:rsidP="00906B5C">
      <w:pPr>
        <w:pStyle w:val="Betarp"/>
        <w:spacing w:line="360" w:lineRule="auto"/>
        <w:rPr>
          <w:rFonts w:ascii="Times New Roman" w:hAnsi="Times New Roman"/>
          <w:sz w:val="24"/>
          <w:szCs w:val="24"/>
          <w:lang w:val="lt-LT"/>
        </w:rPr>
      </w:pPr>
      <w:r>
        <w:rPr>
          <w:rFonts w:ascii="Times New Roman" w:hAnsi="Times New Roman"/>
          <w:sz w:val="24"/>
          <w:szCs w:val="24"/>
          <w:lang w:val="lt-LT"/>
        </w:rPr>
        <w:t>Direktorė                                                                                                                Diana Čereškienė</w:t>
      </w:r>
    </w:p>
    <w:p w:rsidR="002D037A" w:rsidRPr="00466B7A" w:rsidRDefault="002D037A" w:rsidP="00906B5C">
      <w:pPr>
        <w:pStyle w:val="Betarp"/>
        <w:spacing w:line="360" w:lineRule="auto"/>
        <w:ind w:firstLine="1296"/>
        <w:rPr>
          <w:rFonts w:ascii="Times New Roman" w:hAnsi="Times New Roman"/>
          <w:sz w:val="24"/>
          <w:szCs w:val="24"/>
          <w:lang w:val="lt-LT"/>
        </w:rPr>
      </w:pPr>
    </w:p>
    <w:p w:rsidR="002D037A" w:rsidRPr="00466B7A" w:rsidRDefault="002D037A" w:rsidP="00906B5C">
      <w:pPr>
        <w:pStyle w:val="Betarp"/>
        <w:spacing w:line="360" w:lineRule="auto"/>
        <w:ind w:firstLine="1296"/>
        <w:rPr>
          <w:rFonts w:ascii="Times New Roman" w:hAnsi="Times New Roman"/>
          <w:sz w:val="24"/>
          <w:szCs w:val="24"/>
          <w:lang w:val="lt-LT"/>
        </w:rPr>
      </w:pPr>
    </w:p>
    <w:p w:rsidR="00466B7A" w:rsidRPr="00E57311" w:rsidRDefault="00466B7A" w:rsidP="00466B7A">
      <w:pPr>
        <w:rPr>
          <w:color w:val="000000"/>
          <w:sz w:val="24"/>
          <w:szCs w:val="24"/>
        </w:rPr>
      </w:pPr>
      <w:r w:rsidRPr="00E57311">
        <w:rPr>
          <w:color w:val="000000"/>
          <w:sz w:val="24"/>
          <w:szCs w:val="24"/>
        </w:rPr>
        <w:t>PRITARTA</w:t>
      </w:r>
    </w:p>
    <w:p w:rsidR="00466B7A" w:rsidRPr="00E57311" w:rsidRDefault="00466B7A" w:rsidP="00466B7A">
      <w:pPr>
        <w:rPr>
          <w:color w:val="000000"/>
          <w:sz w:val="24"/>
          <w:szCs w:val="24"/>
        </w:rPr>
      </w:pPr>
      <w:r w:rsidRPr="00E57311">
        <w:rPr>
          <w:color w:val="000000"/>
          <w:sz w:val="24"/>
          <w:szCs w:val="24"/>
        </w:rPr>
        <w:t>Anykščių vaikų lopšelio-darželio „Spindulėlis“</w:t>
      </w:r>
    </w:p>
    <w:p w:rsidR="00466B7A" w:rsidRPr="00E57311" w:rsidRDefault="00466B7A" w:rsidP="00466B7A">
      <w:pPr>
        <w:rPr>
          <w:color w:val="000000"/>
          <w:sz w:val="24"/>
          <w:szCs w:val="24"/>
        </w:rPr>
      </w:pPr>
      <w:r w:rsidRPr="00E57311">
        <w:rPr>
          <w:color w:val="000000"/>
          <w:sz w:val="24"/>
          <w:szCs w:val="24"/>
        </w:rPr>
        <w:t>Mokyklos tarybos 2020 m. sausio 30 d. posėdžio</w:t>
      </w:r>
    </w:p>
    <w:p w:rsidR="00466B7A" w:rsidRPr="00E57311" w:rsidRDefault="00466B7A" w:rsidP="00466B7A">
      <w:pPr>
        <w:rPr>
          <w:color w:val="000000"/>
          <w:sz w:val="24"/>
          <w:szCs w:val="24"/>
        </w:rPr>
      </w:pPr>
      <w:r w:rsidRPr="00E57311">
        <w:rPr>
          <w:color w:val="000000"/>
          <w:sz w:val="24"/>
          <w:szCs w:val="24"/>
        </w:rPr>
        <w:t>protokoliniu nutarimu (protokolas Nr. V1-2)</w:t>
      </w:r>
    </w:p>
    <w:p w:rsidR="00466B7A" w:rsidRPr="00E57311" w:rsidRDefault="00466B7A" w:rsidP="00466B7A">
      <w:pPr>
        <w:rPr>
          <w:color w:val="000000"/>
          <w:sz w:val="24"/>
          <w:szCs w:val="24"/>
        </w:rPr>
      </w:pPr>
    </w:p>
    <w:p w:rsidR="00634949" w:rsidRDefault="00884955">
      <w:pPr>
        <w:widowControl/>
        <w:autoSpaceDE/>
        <w:autoSpaceDN/>
        <w:adjustRightInd/>
        <w:spacing w:after="200" w:line="276" w:lineRule="auto"/>
        <w:rPr>
          <w:color w:val="000000"/>
          <w:sz w:val="24"/>
          <w:szCs w:val="24"/>
        </w:rPr>
      </w:pPr>
      <w:r>
        <w:rPr>
          <w:color w:val="000000"/>
          <w:sz w:val="24"/>
          <w:szCs w:val="24"/>
        </w:rPr>
        <w:br w:type="page"/>
      </w:r>
    </w:p>
    <w:tbl>
      <w:tblPr>
        <w:tblW w:w="9854" w:type="dxa"/>
        <w:tblLook w:val="01E0" w:firstRow="1" w:lastRow="1" w:firstColumn="1" w:lastColumn="1" w:noHBand="0" w:noVBand="0"/>
      </w:tblPr>
      <w:tblGrid>
        <w:gridCol w:w="9854"/>
      </w:tblGrid>
      <w:tr w:rsidR="00634949" w:rsidRPr="006A5704" w:rsidTr="00AD3158">
        <w:trPr>
          <w:trHeight w:val="442"/>
        </w:trPr>
        <w:tc>
          <w:tcPr>
            <w:tcW w:w="9854" w:type="dxa"/>
          </w:tcPr>
          <w:p w:rsidR="00FF383B" w:rsidRPr="001A59E6" w:rsidRDefault="00FF383B" w:rsidP="00FF383B">
            <w:pPr>
              <w:shd w:val="clear" w:color="auto" w:fill="FFFFFF"/>
              <w:spacing w:line="360" w:lineRule="atLeast"/>
              <w:ind w:firstLine="720"/>
              <w:jc w:val="center"/>
              <w:rPr>
                <w:color w:val="000000"/>
                <w:sz w:val="24"/>
                <w:szCs w:val="24"/>
              </w:rPr>
            </w:pPr>
            <w:r w:rsidRPr="001A59E6">
              <w:rPr>
                <w:b/>
                <w:bCs/>
                <w:color w:val="000000"/>
                <w:sz w:val="24"/>
                <w:szCs w:val="24"/>
              </w:rPr>
              <w:lastRenderedPageBreak/>
              <w:t>AIŠKINAMASIS RAŠTAS</w:t>
            </w:r>
          </w:p>
          <w:p w:rsidR="00FF383B" w:rsidRPr="001A59E6" w:rsidRDefault="00FF383B" w:rsidP="00FF383B">
            <w:pPr>
              <w:shd w:val="clear" w:color="auto" w:fill="FFFFFF"/>
              <w:ind w:firstLine="720"/>
              <w:jc w:val="both"/>
              <w:rPr>
                <w:color w:val="000000"/>
                <w:sz w:val="24"/>
                <w:szCs w:val="24"/>
              </w:rPr>
            </w:pPr>
            <w:r w:rsidRPr="001A59E6">
              <w:rPr>
                <w:b/>
                <w:bCs/>
                <w:color w:val="000000"/>
                <w:sz w:val="24"/>
                <w:szCs w:val="24"/>
              </w:rPr>
              <w:t> </w:t>
            </w:r>
          </w:p>
          <w:p w:rsidR="00FF383B" w:rsidRPr="001A59E6" w:rsidRDefault="00FF383B" w:rsidP="00FF383B">
            <w:pPr>
              <w:pStyle w:val="Sraopastraipa0"/>
              <w:widowControl/>
              <w:numPr>
                <w:ilvl w:val="0"/>
                <w:numId w:val="1"/>
              </w:numPr>
              <w:shd w:val="clear" w:color="auto" w:fill="FFFFFF"/>
              <w:autoSpaceDE/>
              <w:adjustRightInd/>
              <w:spacing w:line="360" w:lineRule="auto"/>
              <w:jc w:val="both"/>
              <w:rPr>
                <w:sz w:val="24"/>
                <w:szCs w:val="24"/>
              </w:rPr>
            </w:pPr>
            <w:r w:rsidRPr="001A59E6">
              <w:rPr>
                <w:b/>
                <w:bCs/>
                <w:color w:val="000000"/>
                <w:sz w:val="24"/>
                <w:szCs w:val="24"/>
              </w:rPr>
              <w:t xml:space="preserve">Sprendimo projekto motyvai, tikslai ir uždaviniai: </w:t>
            </w:r>
            <w:r w:rsidRPr="001A59E6">
              <w:rPr>
                <w:sz w:val="24"/>
                <w:szCs w:val="24"/>
              </w:rPr>
              <w:t xml:space="preserve"> </w:t>
            </w:r>
          </w:p>
          <w:p w:rsidR="00FF383B" w:rsidRPr="001A59E6" w:rsidRDefault="00FF383B" w:rsidP="00FF383B">
            <w:pPr>
              <w:pStyle w:val="Sraopastraipa0"/>
              <w:shd w:val="clear" w:color="auto" w:fill="FFFFFF"/>
              <w:spacing w:line="360" w:lineRule="auto"/>
              <w:ind w:left="1080"/>
              <w:jc w:val="both"/>
              <w:rPr>
                <w:sz w:val="24"/>
                <w:szCs w:val="24"/>
              </w:rPr>
            </w:pPr>
            <w:r w:rsidRPr="001A59E6">
              <w:rPr>
                <w:sz w:val="24"/>
                <w:szCs w:val="24"/>
              </w:rPr>
              <w:t xml:space="preserve">Švietimo įstaigos vadovas analizuoja švietimo įstaigos veiklos ir valdymo išteklių </w:t>
            </w:r>
          </w:p>
          <w:p w:rsidR="00FF383B" w:rsidRPr="001A59E6" w:rsidRDefault="00FF383B" w:rsidP="00FF383B">
            <w:pPr>
              <w:shd w:val="clear" w:color="auto" w:fill="FFFFFF"/>
              <w:spacing w:line="360" w:lineRule="auto"/>
              <w:jc w:val="both"/>
              <w:rPr>
                <w:sz w:val="24"/>
                <w:szCs w:val="24"/>
              </w:rPr>
            </w:pPr>
            <w:r w:rsidRPr="001A59E6">
              <w:rPr>
                <w:sz w:val="24"/>
                <w:szCs w:val="24"/>
              </w:rPr>
              <w:t>būklę ir atsako už įstaigos veiklos rezultatus. Pagal Lietuvos Respublikos vietos savivaldos įstatymo 16 straipsnio 2 dalies 19 punktą, Savivaldybės taryba išklauso įstaigų metines veiklos ataskaitas ir priima sprendimus dėl ataskaitų.</w:t>
            </w:r>
          </w:p>
          <w:p w:rsidR="00FF383B" w:rsidRPr="001A59E6" w:rsidRDefault="00FF383B" w:rsidP="00FF383B">
            <w:pPr>
              <w:pStyle w:val="Sraopastraipa0"/>
              <w:widowControl/>
              <w:numPr>
                <w:ilvl w:val="0"/>
                <w:numId w:val="1"/>
              </w:numPr>
              <w:shd w:val="clear" w:color="auto" w:fill="FFFFFF"/>
              <w:autoSpaceDE/>
              <w:adjustRightInd/>
              <w:spacing w:line="360" w:lineRule="auto"/>
              <w:jc w:val="both"/>
              <w:rPr>
                <w:rFonts w:cstheme="minorBidi"/>
                <w:sz w:val="24"/>
                <w:szCs w:val="24"/>
              </w:rPr>
            </w:pPr>
            <w:r w:rsidRPr="001A59E6">
              <w:rPr>
                <w:b/>
                <w:bCs/>
                <w:color w:val="000000"/>
                <w:sz w:val="24"/>
                <w:szCs w:val="24"/>
              </w:rPr>
              <w:t>Teisinis reglamentavimas:</w:t>
            </w:r>
            <w:r w:rsidRPr="001A59E6">
              <w:rPr>
                <w:sz w:val="24"/>
                <w:szCs w:val="24"/>
              </w:rPr>
              <w:t xml:space="preserve"> </w:t>
            </w:r>
          </w:p>
          <w:p w:rsidR="00FF383B" w:rsidRPr="001A59E6" w:rsidRDefault="00FF383B" w:rsidP="00FF383B">
            <w:pPr>
              <w:spacing w:line="360" w:lineRule="auto"/>
              <w:jc w:val="both"/>
              <w:rPr>
                <w:bCs/>
                <w:sz w:val="24"/>
                <w:szCs w:val="24"/>
              </w:rPr>
            </w:pPr>
            <w:r w:rsidRPr="001A59E6">
              <w:rPr>
                <w:sz w:val="24"/>
                <w:szCs w:val="24"/>
              </w:rPr>
              <w:t xml:space="preserve">               Lietuvos Respublikos vietos savivaldos įstatymas, Lietuvos Respublikos Vyriausybės 2019 m. vasario 13 d. nutarimas Nr. 135 „Dėl viešojo subjekto metinės veiklos ataskaitos ir viešojo sektoriaus subjektų grupės metinės veiklos ataskaitos rengimo tvarkos aprašo patvirtinimo“, </w:t>
            </w:r>
            <w:r w:rsidRPr="001A59E6">
              <w:rPr>
                <w:bCs/>
                <w:sz w:val="24"/>
                <w:szCs w:val="24"/>
              </w:rPr>
              <w:t>Anykščių rajono savivaldybės tarybos reglamentas.</w:t>
            </w:r>
          </w:p>
          <w:p w:rsidR="00FF383B" w:rsidRPr="001A59E6" w:rsidRDefault="00FF383B" w:rsidP="00FF383B">
            <w:pPr>
              <w:pStyle w:val="Sraopastraipa0"/>
              <w:widowControl/>
              <w:numPr>
                <w:ilvl w:val="0"/>
                <w:numId w:val="1"/>
              </w:numPr>
              <w:suppressAutoHyphens/>
              <w:autoSpaceDE/>
              <w:adjustRightInd/>
              <w:spacing w:line="360" w:lineRule="auto"/>
              <w:jc w:val="both"/>
              <w:rPr>
                <w:bCs/>
                <w:color w:val="000000"/>
                <w:sz w:val="24"/>
                <w:szCs w:val="24"/>
              </w:rPr>
            </w:pPr>
            <w:r w:rsidRPr="001A59E6">
              <w:rPr>
                <w:b/>
                <w:bCs/>
                <w:color w:val="000000"/>
                <w:sz w:val="24"/>
                <w:szCs w:val="24"/>
              </w:rPr>
              <w:t xml:space="preserve">Galimos teigiamos ir neigiamos pasekmės: </w:t>
            </w:r>
            <w:r w:rsidRPr="001A59E6">
              <w:rPr>
                <w:bCs/>
                <w:color w:val="000000"/>
                <w:sz w:val="24"/>
                <w:szCs w:val="24"/>
              </w:rPr>
              <w:t>nėra.</w:t>
            </w:r>
          </w:p>
          <w:p w:rsidR="00FF383B" w:rsidRPr="001A59E6" w:rsidRDefault="00FF383B" w:rsidP="00FF383B">
            <w:pPr>
              <w:pStyle w:val="Sraopastraipa0"/>
              <w:widowControl/>
              <w:numPr>
                <w:ilvl w:val="0"/>
                <w:numId w:val="1"/>
              </w:numPr>
              <w:autoSpaceDE/>
              <w:adjustRightInd/>
              <w:spacing w:line="360" w:lineRule="auto"/>
              <w:jc w:val="both"/>
              <w:rPr>
                <w:rFonts w:cstheme="minorBidi"/>
                <w:sz w:val="24"/>
                <w:szCs w:val="24"/>
              </w:rPr>
            </w:pPr>
            <w:r w:rsidRPr="001A59E6">
              <w:rPr>
                <w:b/>
                <w:bCs/>
                <w:color w:val="000000"/>
                <w:sz w:val="24"/>
                <w:szCs w:val="24"/>
              </w:rPr>
              <w:t>Lėšų poreikis ir finansavimo šaltiniai (esant galimybei, nurodomos preliminarios</w:t>
            </w:r>
          </w:p>
          <w:p w:rsidR="00FF383B" w:rsidRPr="001A59E6" w:rsidRDefault="00FF383B" w:rsidP="00FF383B">
            <w:pPr>
              <w:pStyle w:val="Sraopastraipa0"/>
              <w:shd w:val="clear" w:color="auto" w:fill="FFFFFF"/>
              <w:spacing w:line="360" w:lineRule="auto"/>
              <w:ind w:left="0"/>
              <w:jc w:val="both"/>
              <w:rPr>
                <w:bCs/>
                <w:color w:val="000000"/>
                <w:sz w:val="24"/>
                <w:szCs w:val="24"/>
              </w:rPr>
            </w:pPr>
            <w:r w:rsidRPr="001A59E6">
              <w:rPr>
                <w:b/>
                <w:bCs/>
                <w:color w:val="000000"/>
                <w:sz w:val="24"/>
                <w:szCs w:val="24"/>
              </w:rPr>
              <w:t xml:space="preserve">sumos, išlaidų sąmatos, skaičiavimai): </w:t>
            </w:r>
            <w:r w:rsidRPr="001A59E6">
              <w:rPr>
                <w:sz w:val="24"/>
                <w:szCs w:val="24"/>
              </w:rPr>
              <w:t xml:space="preserve"> </w:t>
            </w:r>
            <w:r w:rsidRPr="001A59E6">
              <w:rPr>
                <w:bCs/>
                <w:color w:val="000000"/>
                <w:sz w:val="24"/>
                <w:szCs w:val="24"/>
              </w:rPr>
              <w:t>nėra.</w:t>
            </w:r>
          </w:p>
          <w:p w:rsidR="00FF383B" w:rsidRPr="001A59E6" w:rsidRDefault="00FF383B" w:rsidP="00FF383B">
            <w:pPr>
              <w:spacing w:line="360" w:lineRule="auto"/>
              <w:jc w:val="both"/>
              <w:rPr>
                <w:color w:val="000000"/>
                <w:sz w:val="24"/>
                <w:szCs w:val="24"/>
              </w:rPr>
            </w:pPr>
            <w:r w:rsidRPr="001A59E6">
              <w:rPr>
                <w:sz w:val="24"/>
                <w:szCs w:val="24"/>
              </w:rPr>
              <w:t xml:space="preserve">              </w:t>
            </w:r>
            <w:r w:rsidRPr="001A59E6">
              <w:rPr>
                <w:b/>
                <w:bCs/>
                <w:color w:val="000000"/>
                <w:sz w:val="24"/>
                <w:szCs w:val="24"/>
              </w:rPr>
              <w:t xml:space="preserve">5. Informacija apie atliktą antikorupcinį vertinimą: </w:t>
            </w:r>
            <w:r w:rsidRPr="001A59E6">
              <w:rPr>
                <w:bCs/>
                <w:color w:val="000000"/>
                <w:sz w:val="24"/>
                <w:szCs w:val="24"/>
              </w:rPr>
              <w:t>neatliekamas.</w:t>
            </w:r>
          </w:p>
          <w:p w:rsidR="00FF383B" w:rsidRPr="001A59E6" w:rsidRDefault="00FF383B" w:rsidP="00FF383B">
            <w:pPr>
              <w:shd w:val="clear" w:color="auto" w:fill="FFFFFF"/>
              <w:spacing w:line="360" w:lineRule="auto"/>
              <w:ind w:firstLine="720"/>
              <w:jc w:val="both"/>
              <w:rPr>
                <w:color w:val="000000"/>
                <w:sz w:val="24"/>
                <w:szCs w:val="24"/>
              </w:rPr>
            </w:pPr>
            <w:r w:rsidRPr="001A59E6">
              <w:rPr>
                <w:b/>
                <w:bCs/>
                <w:color w:val="000000"/>
                <w:sz w:val="24"/>
                <w:szCs w:val="24"/>
              </w:rPr>
              <w:t xml:space="preserve">6. Informacija apie teisinio reguliavimo poveikio vertinimą: </w:t>
            </w:r>
            <w:r w:rsidRPr="001A59E6">
              <w:rPr>
                <w:bCs/>
                <w:color w:val="000000"/>
                <w:sz w:val="24"/>
                <w:szCs w:val="24"/>
              </w:rPr>
              <w:t>nevertinamas.</w:t>
            </w:r>
          </w:p>
          <w:p w:rsidR="00FF383B" w:rsidRPr="001A59E6" w:rsidRDefault="00FF383B" w:rsidP="00FF383B">
            <w:pPr>
              <w:shd w:val="clear" w:color="auto" w:fill="FFFFFF"/>
              <w:spacing w:line="360" w:lineRule="auto"/>
              <w:ind w:firstLine="709"/>
              <w:jc w:val="both"/>
              <w:rPr>
                <w:bCs/>
                <w:color w:val="000000"/>
                <w:sz w:val="24"/>
                <w:szCs w:val="24"/>
              </w:rPr>
            </w:pPr>
            <w:r w:rsidRPr="001A59E6">
              <w:rPr>
                <w:b/>
                <w:bCs/>
                <w:color w:val="000000"/>
                <w:sz w:val="24"/>
                <w:szCs w:val="24"/>
              </w:rPr>
              <w:t xml:space="preserve">7. Informacija apie administracinės naštos mažinimo vertinimą: </w:t>
            </w:r>
            <w:r w:rsidRPr="001A59E6">
              <w:rPr>
                <w:bCs/>
                <w:color w:val="000000"/>
                <w:sz w:val="24"/>
                <w:szCs w:val="24"/>
              </w:rPr>
              <w:t>nevertinamas.</w:t>
            </w:r>
          </w:p>
          <w:p w:rsidR="00FF383B" w:rsidRPr="001A59E6" w:rsidRDefault="00FF383B" w:rsidP="00FF383B">
            <w:pPr>
              <w:shd w:val="clear" w:color="auto" w:fill="FFFFFF"/>
              <w:spacing w:line="360" w:lineRule="atLeast"/>
              <w:ind w:firstLine="709"/>
              <w:jc w:val="both"/>
              <w:rPr>
                <w:color w:val="000000"/>
                <w:sz w:val="24"/>
                <w:szCs w:val="24"/>
              </w:rPr>
            </w:pPr>
          </w:p>
          <w:tbl>
            <w:tblPr>
              <w:tblW w:w="9090"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12"/>
              <w:gridCol w:w="2699"/>
            </w:tblGrid>
            <w:tr w:rsidR="00FF383B" w:rsidRPr="001A59E6" w:rsidTr="00FF383B">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FF383B" w:rsidRPr="001A59E6" w:rsidRDefault="00FF383B" w:rsidP="00FF383B">
                  <w:pPr>
                    <w:rPr>
                      <w:color w:val="000000"/>
                      <w:sz w:val="24"/>
                      <w:szCs w:val="24"/>
                    </w:rPr>
                  </w:pPr>
                  <w:r w:rsidRPr="001A59E6">
                    <w:rPr>
                      <w:color w:val="000000"/>
                      <w:sz w:val="24"/>
                      <w:szCs w:val="24"/>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383B" w:rsidRPr="001A59E6" w:rsidRDefault="00FF383B" w:rsidP="00FF383B">
                  <w:pPr>
                    <w:ind w:right="113" w:firstLine="567"/>
                    <w:rPr>
                      <w:color w:val="000000"/>
                      <w:sz w:val="24"/>
                      <w:szCs w:val="24"/>
                    </w:rPr>
                  </w:pPr>
                  <w:r w:rsidRPr="001A59E6">
                    <w:rPr>
                      <w:color w:val="000000"/>
                      <w:sz w:val="24"/>
                      <w:szCs w:val="24"/>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383B" w:rsidRPr="001A59E6" w:rsidRDefault="00FF383B" w:rsidP="00FF383B">
                  <w:pPr>
                    <w:rPr>
                      <w:color w:val="000000"/>
                      <w:sz w:val="24"/>
                      <w:szCs w:val="24"/>
                    </w:rPr>
                  </w:pPr>
                  <w:r w:rsidRPr="001A59E6">
                    <w:rPr>
                      <w:color w:val="000000"/>
                      <w:sz w:val="24"/>
                      <w:szCs w:val="24"/>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FF383B" w:rsidRPr="001A59E6" w:rsidRDefault="00FF383B" w:rsidP="00FF383B">
                  <w:pPr>
                    <w:rPr>
                      <w:color w:val="000000"/>
                      <w:sz w:val="24"/>
                      <w:szCs w:val="24"/>
                    </w:rPr>
                  </w:pPr>
                </w:p>
              </w:tc>
            </w:tr>
            <w:tr w:rsidR="00FF383B" w:rsidRPr="001A59E6" w:rsidTr="00FF383B">
              <w:trPr>
                <w:trHeight w:val="1125"/>
              </w:trPr>
              <w:tc>
                <w:tcPr>
                  <w:tcW w:w="26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F383B" w:rsidRPr="001A59E6" w:rsidRDefault="00FF383B" w:rsidP="00FF383B">
                  <w:pPr>
                    <w:rPr>
                      <w:color w:val="000000"/>
                      <w:sz w:val="24"/>
                      <w:szCs w:val="24"/>
                      <w:lang w:eastAsia="en-US"/>
                    </w:rPr>
                  </w:pPr>
                </w:p>
              </w:tc>
              <w:tc>
                <w:tcPr>
                  <w:tcW w:w="1559" w:type="dxa"/>
                  <w:vMerge/>
                  <w:tcBorders>
                    <w:top w:val="single" w:sz="8" w:space="0" w:color="auto"/>
                    <w:left w:val="nil"/>
                    <w:bottom w:val="single" w:sz="8" w:space="0" w:color="auto"/>
                    <w:right w:val="single" w:sz="8" w:space="0" w:color="auto"/>
                  </w:tcBorders>
                  <w:shd w:val="clear" w:color="auto" w:fill="FFFFFF"/>
                  <w:vAlign w:val="center"/>
                  <w:hideMark/>
                </w:tcPr>
                <w:p w:rsidR="00FF383B" w:rsidRPr="001A59E6" w:rsidRDefault="00FF383B" w:rsidP="00FF383B">
                  <w:pPr>
                    <w:rPr>
                      <w:color w:val="000000"/>
                      <w:sz w:val="24"/>
                      <w:szCs w:val="24"/>
                      <w:lang w:eastAsia="en-US"/>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383B" w:rsidRPr="001A59E6" w:rsidRDefault="00FF383B" w:rsidP="00FF383B">
                  <w:pPr>
                    <w:rPr>
                      <w:color w:val="000000"/>
                      <w:sz w:val="24"/>
                      <w:szCs w:val="24"/>
                      <w:lang w:val="en-US" w:eastAsia="en-US"/>
                    </w:rPr>
                  </w:pPr>
                  <w:r w:rsidRPr="001A59E6">
                    <w:rPr>
                      <w:color w:val="000000"/>
                      <w:sz w:val="24"/>
                      <w:szCs w:val="24"/>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383B" w:rsidRPr="001A59E6" w:rsidRDefault="00FF383B" w:rsidP="00FF383B">
                  <w:pPr>
                    <w:rPr>
                      <w:color w:val="000000"/>
                      <w:sz w:val="24"/>
                      <w:szCs w:val="24"/>
                      <w:lang w:val="en-US"/>
                    </w:rPr>
                  </w:pPr>
                </w:p>
              </w:tc>
            </w:tr>
            <w:tr w:rsidR="00FF383B" w:rsidRPr="001A59E6" w:rsidTr="00FF383B">
              <w:trPr>
                <w:trHeight w:val="1357"/>
              </w:trPr>
              <w:tc>
                <w:tcPr>
                  <w:tcW w:w="260"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FF383B" w:rsidRPr="001A59E6" w:rsidRDefault="00FF383B" w:rsidP="00FF383B">
                  <w:pPr>
                    <w:rPr>
                      <w:color w:val="000000"/>
                      <w:sz w:val="24"/>
                      <w:szCs w:val="24"/>
                      <w:lang w:eastAsia="en-US"/>
                    </w:rPr>
                  </w:pPr>
                </w:p>
              </w:tc>
              <w:tc>
                <w:tcPr>
                  <w:tcW w:w="1559" w:type="dxa"/>
                  <w:vMerge/>
                  <w:tcBorders>
                    <w:top w:val="single" w:sz="8" w:space="0" w:color="auto"/>
                    <w:left w:val="nil"/>
                    <w:bottom w:val="single" w:sz="8" w:space="0" w:color="auto"/>
                    <w:right w:val="single" w:sz="8" w:space="0" w:color="auto"/>
                  </w:tcBorders>
                  <w:shd w:val="clear" w:color="auto" w:fill="FFFFFF"/>
                  <w:vAlign w:val="center"/>
                  <w:hideMark/>
                </w:tcPr>
                <w:p w:rsidR="00FF383B" w:rsidRPr="001A59E6" w:rsidRDefault="00FF383B" w:rsidP="00FF383B">
                  <w:pPr>
                    <w:rPr>
                      <w:color w:val="000000"/>
                      <w:sz w:val="24"/>
                      <w:szCs w:val="24"/>
                      <w:lang w:eastAsia="en-US"/>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FF383B" w:rsidRPr="001A59E6" w:rsidRDefault="00FF383B" w:rsidP="00FF383B">
                  <w:pPr>
                    <w:rPr>
                      <w:color w:val="000000"/>
                      <w:sz w:val="24"/>
                      <w:szCs w:val="24"/>
                      <w:lang w:val="en-US" w:eastAsia="en-US"/>
                    </w:rPr>
                  </w:pPr>
                  <w:r w:rsidRPr="001A59E6">
                    <w:rPr>
                      <w:color w:val="000000"/>
                      <w:sz w:val="24"/>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rsidR="00FF383B" w:rsidRPr="001A59E6" w:rsidRDefault="00FF383B" w:rsidP="00FF383B">
                  <w:pPr>
                    <w:rPr>
                      <w:color w:val="000000"/>
                      <w:sz w:val="24"/>
                      <w:szCs w:val="24"/>
                    </w:rPr>
                  </w:pPr>
                </w:p>
              </w:tc>
            </w:tr>
          </w:tbl>
          <w:p w:rsidR="00FF383B" w:rsidRPr="001A59E6" w:rsidRDefault="00FF383B" w:rsidP="00FF383B">
            <w:pPr>
              <w:shd w:val="clear" w:color="auto" w:fill="FFFFFF"/>
              <w:spacing w:line="360" w:lineRule="auto"/>
              <w:jc w:val="both"/>
              <w:rPr>
                <w:bCs/>
                <w:color w:val="000000"/>
                <w:sz w:val="24"/>
                <w:szCs w:val="24"/>
                <w:lang w:eastAsia="en-US"/>
              </w:rPr>
            </w:pPr>
            <w:r w:rsidRPr="001A59E6">
              <w:rPr>
                <w:color w:val="000000"/>
                <w:sz w:val="24"/>
                <w:szCs w:val="24"/>
              </w:rPr>
              <w:t xml:space="preserve">               </w:t>
            </w:r>
            <w:r w:rsidRPr="001A59E6">
              <w:rPr>
                <w:b/>
                <w:bCs/>
                <w:color w:val="000000"/>
                <w:sz w:val="24"/>
                <w:szCs w:val="24"/>
              </w:rPr>
              <w:t xml:space="preserve">8. Kiti paaiškinimai: </w:t>
            </w:r>
            <w:r w:rsidRPr="001A59E6">
              <w:rPr>
                <w:bCs/>
                <w:color w:val="000000"/>
                <w:sz w:val="24"/>
                <w:szCs w:val="24"/>
              </w:rPr>
              <w:t>nėra.</w:t>
            </w:r>
          </w:p>
          <w:p w:rsidR="00FF383B" w:rsidRPr="001A59E6" w:rsidRDefault="00FF383B" w:rsidP="00FF383B">
            <w:pPr>
              <w:shd w:val="clear" w:color="auto" w:fill="FFFFFF"/>
              <w:spacing w:line="360" w:lineRule="auto"/>
              <w:ind w:firstLine="720"/>
              <w:rPr>
                <w:sz w:val="24"/>
                <w:szCs w:val="24"/>
              </w:rPr>
            </w:pPr>
            <w:r w:rsidRPr="001A59E6">
              <w:rPr>
                <w:b/>
                <w:bCs/>
                <w:color w:val="000000"/>
                <w:sz w:val="24"/>
                <w:szCs w:val="24"/>
              </w:rPr>
              <w:t>9. Sprendimo įgyvendinimo (vykdymo) terminai:</w:t>
            </w:r>
            <w:r w:rsidRPr="001A59E6">
              <w:rPr>
                <w:sz w:val="24"/>
                <w:szCs w:val="24"/>
              </w:rPr>
              <w:t xml:space="preserve"> nėra.</w:t>
            </w:r>
          </w:p>
          <w:p w:rsidR="00FF383B" w:rsidRPr="001A59E6" w:rsidRDefault="00FF383B" w:rsidP="00AD3158">
            <w:pPr>
              <w:shd w:val="clear" w:color="auto" w:fill="FFFFFF"/>
              <w:spacing w:line="360" w:lineRule="auto"/>
              <w:ind w:firstLine="720"/>
              <w:rPr>
                <w:b/>
                <w:bCs/>
                <w:color w:val="000000"/>
                <w:sz w:val="24"/>
                <w:szCs w:val="24"/>
              </w:rPr>
            </w:pPr>
            <w:r w:rsidRPr="001A59E6">
              <w:rPr>
                <w:b/>
                <w:bCs/>
                <w:color w:val="000000"/>
                <w:sz w:val="24"/>
                <w:szCs w:val="24"/>
              </w:rPr>
              <w:t xml:space="preserve">10. Projekto iniciatorius, rengėjas ir /ar pranešėjas: </w:t>
            </w:r>
          </w:p>
          <w:p w:rsidR="00FF383B" w:rsidRPr="001A59E6" w:rsidRDefault="00FF383B" w:rsidP="00AD3158">
            <w:pPr>
              <w:spacing w:line="360" w:lineRule="auto"/>
              <w:jc w:val="both"/>
              <w:rPr>
                <w:sz w:val="24"/>
                <w:szCs w:val="24"/>
              </w:rPr>
            </w:pPr>
            <w:r w:rsidRPr="001A59E6">
              <w:rPr>
                <w:sz w:val="24"/>
                <w:szCs w:val="24"/>
              </w:rPr>
              <w:t xml:space="preserve">          </w:t>
            </w:r>
            <w:r w:rsidR="00AD3158" w:rsidRPr="001A59E6">
              <w:rPr>
                <w:sz w:val="24"/>
                <w:szCs w:val="24"/>
              </w:rPr>
              <w:t xml:space="preserve">   </w:t>
            </w:r>
            <w:r w:rsidRPr="001A59E6">
              <w:rPr>
                <w:sz w:val="24"/>
                <w:szCs w:val="24"/>
              </w:rPr>
              <w:t xml:space="preserve">  Iniciatorius – Anykščių vaikų lopšelio-darželio „Spindulėlis“</w:t>
            </w:r>
            <w:r w:rsidRPr="001A59E6">
              <w:rPr>
                <w:b/>
                <w:sz w:val="24"/>
                <w:szCs w:val="24"/>
              </w:rPr>
              <w:t xml:space="preserve"> </w:t>
            </w:r>
            <w:r w:rsidRPr="001A59E6">
              <w:rPr>
                <w:sz w:val="24"/>
                <w:szCs w:val="24"/>
              </w:rPr>
              <w:t xml:space="preserve">direktorė Diana </w:t>
            </w:r>
            <w:proofErr w:type="spellStart"/>
            <w:r w:rsidRPr="001A59E6">
              <w:rPr>
                <w:sz w:val="24"/>
                <w:szCs w:val="24"/>
              </w:rPr>
              <w:t>Čereškienė</w:t>
            </w:r>
            <w:proofErr w:type="spellEnd"/>
            <w:r w:rsidRPr="001A59E6">
              <w:rPr>
                <w:sz w:val="24"/>
                <w:szCs w:val="24"/>
              </w:rPr>
              <w:t xml:space="preserve">, </w:t>
            </w:r>
          </w:p>
          <w:p w:rsidR="00FF383B" w:rsidRPr="001A59E6" w:rsidRDefault="00FF383B" w:rsidP="00AD3158">
            <w:pPr>
              <w:spacing w:line="360" w:lineRule="auto"/>
              <w:jc w:val="both"/>
              <w:rPr>
                <w:sz w:val="24"/>
                <w:szCs w:val="24"/>
              </w:rPr>
            </w:pPr>
            <w:r w:rsidRPr="001A59E6">
              <w:rPr>
                <w:sz w:val="24"/>
                <w:szCs w:val="24"/>
              </w:rPr>
              <w:t xml:space="preserve">           </w:t>
            </w:r>
            <w:r w:rsidR="00AD3158" w:rsidRPr="001A59E6">
              <w:rPr>
                <w:sz w:val="24"/>
                <w:szCs w:val="24"/>
              </w:rPr>
              <w:t xml:space="preserve">   </w:t>
            </w:r>
            <w:r w:rsidRPr="001A59E6">
              <w:rPr>
                <w:sz w:val="24"/>
                <w:szCs w:val="24"/>
              </w:rPr>
              <w:t xml:space="preserve"> pranešėja – Jurgita Banienė, Švietimo skyriaus vedėja, </w:t>
            </w:r>
          </w:p>
          <w:p w:rsidR="00634949" w:rsidRPr="001A59E6" w:rsidRDefault="00FF383B" w:rsidP="00AD3158">
            <w:pPr>
              <w:spacing w:line="360" w:lineRule="auto"/>
              <w:jc w:val="both"/>
              <w:rPr>
                <w:b/>
                <w:sz w:val="24"/>
                <w:szCs w:val="24"/>
              </w:rPr>
            </w:pPr>
            <w:r w:rsidRPr="001A59E6">
              <w:rPr>
                <w:sz w:val="24"/>
                <w:szCs w:val="24"/>
              </w:rPr>
              <w:t xml:space="preserve">        </w:t>
            </w:r>
            <w:r w:rsidR="00AD3158" w:rsidRPr="001A59E6">
              <w:rPr>
                <w:sz w:val="24"/>
                <w:szCs w:val="24"/>
              </w:rPr>
              <w:t xml:space="preserve">    </w:t>
            </w:r>
            <w:r w:rsidRPr="001A59E6">
              <w:rPr>
                <w:sz w:val="24"/>
                <w:szCs w:val="24"/>
              </w:rPr>
              <w:t xml:space="preserve">   rengėja – </w:t>
            </w:r>
            <w:proofErr w:type="spellStart"/>
            <w:r w:rsidRPr="001A59E6">
              <w:rPr>
                <w:sz w:val="24"/>
                <w:szCs w:val="24"/>
              </w:rPr>
              <w:t>Nila</w:t>
            </w:r>
            <w:proofErr w:type="spellEnd"/>
            <w:r w:rsidRPr="001A59E6">
              <w:rPr>
                <w:sz w:val="24"/>
                <w:szCs w:val="24"/>
              </w:rPr>
              <w:t xml:space="preserve"> </w:t>
            </w:r>
            <w:proofErr w:type="spellStart"/>
            <w:r w:rsidRPr="001A59E6">
              <w:rPr>
                <w:sz w:val="24"/>
                <w:szCs w:val="24"/>
              </w:rPr>
              <w:t>Mėlynienė</w:t>
            </w:r>
            <w:proofErr w:type="spellEnd"/>
            <w:r w:rsidRPr="001A59E6">
              <w:rPr>
                <w:sz w:val="24"/>
                <w:szCs w:val="24"/>
              </w:rPr>
              <w:t>, Švietimo skyriaus vyriausioji specialistė</w:t>
            </w:r>
            <w:r w:rsidRPr="001A59E6">
              <w:rPr>
                <w:color w:val="000000"/>
                <w:sz w:val="24"/>
                <w:szCs w:val="24"/>
              </w:rPr>
              <w:t> </w:t>
            </w:r>
          </w:p>
        </w:tc>
      </w:tr>
      <w:tr w:rsidR="00634949" w:rsidRPr="006A5704" w:rsidTr="00AD3158">
        <w:trPr>
          <w:trHeight w:val="148"/>
        </w:trPr>
        <w:tc>
          <w:tcPr>
            <w:tcW w:w="9854" w:type="dxa"/>
          </w:tcPr>
          <w:p w:rsidR="00634949" w:rsidRPr="001A59E6" w:rsidRDefault="00634949" w:rsidP="00D81E02">
            <w:pPr>
              <w:pStyle w:val="Pagrindinistekstas"/>
              <w:spacing w:line="360" w:lineRule="auto"/>
              <w:rPr>
                <w:color w:val="000000"/>
                <w:szCs w:val="24"/>
                <w:lang w:eastAsia="en-US"/>
              </w:rPr>
            </w:pPr>
          </w:p>
        </w:tc>
      </w:tr>
      <w:tr w:rsidR="00634949" w:rsidRPr="006A5704" w:rsidTr="00AD3158">
        <w:trPr>
          <w:trHeight w:val="755"/>
        </w:trPr>
        <w:tc>
          <w:tcPr>
            <w:tcW w:w="9854" w:type="dxa"/>
          </w:tcPr>
          <w:p w:rsidR="00634949" w:rsidRPr="001A59E6" w:rsidRDefault="00634949" w:rsidP="00D81E02">
            <w:pPr>
              <w:spacing w:line="360" w:lineRule="auto"/>
              <w:jc w:val="both"/>
              <w:rPr>
                <w:sz w:val="24"/>
                <w:szCs w:val="24"/>
              </w:rPr>
            </w:pPr>
          </w:p>
        </w:tc>
      </w:tr>
      <w:tr w:rsidR="00634949" w:rsidRPr="006A5704" w:rsidTr="00AD3158">
        <w:trPr>
          <w:trHeight w:val="415"/>
        </w:trPr>
        <w:tc>
          <w:tcPr>
            <w:tcW w:w="9854" w:type="dxa"/>
          </w:tcPr>
          <w:p w:rsidR="00634949" w:rsidRPr="006A5704" w:rsidRDefault="00634949" w:rsidP="00D81E02">
            <w:pPr>
              <w:spacing w:line="360" w:lineRule="auto"/>
              <w:jc w:val="both"/>
              <w:rPr>
                <w:b/>
                <w:sz w:val="24"/>
                <w:szCs w:val="24"/>
              </w:rPr>
            </w:pPr>
          </w:p>
        </w:tc>
      </w:tr>
      <w:tr w:rsidR="00634949" w:rsidRPr="006A5704" w:rsidTr="00AD3158">
        <w:trPr>
          <w:trHeight w:val="430"/>
        </w:trPr>
        <w:tc>
          <w:tcPr>
            <w:tcW w:w="9854" w:type="dxa"/>
          </w:tcPr>
          <w:p w:rsidR="00634949" w:rsidRPr="006A5704" w:rsidRDefault="00634949" w:rsidP="00D81E02">
            <w:pPr>
              <w:spacing w:line="360" w:lineRule="auto"/>
              <w:rPr>
                <w:b/>
                <w:sz w:val="24"/>
                <w:szCs w:val="24"/>
              </w:rPr>
            </w:pPr>
          </w:p>
        </w:tc>
      </w:tr>
    </w:tbl>
    <w:p w:rsidR="00884955" w:rsidRDefault="00884955">
      <w:pPr>
        <w:widowControl/>
        <w:autoSpaceDE/>
        <w:autoSpaceDN/>
        <w:adjustRightInd/>
        <w:spacing w:after="200" w:line="276" w:lineRule="auto"/>
        <w:rPr>
          <w:color w:val="000000"/>
          <w:sz w:val="24"/>
          <w:szCs w:val="24"/>
        </w:rPr>
      </w:pPr>
    </w:p>
    <w:sectPr w:rsidR="00884955" w:rsidSect="00906B5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B22"/>
    <w:rsid w:val="0000510B"/>
    <w:rsid w:val="00010D4F"/>
    <w:rsid w:val="000440DF"/>
    <w:rsid w:val="000E1953"/>
    <w:rsid w:val="00103007"/>
    <w:rsid w:val="00126C57"/>
    <w:rsid w:val="001A4FCA"/>
    <w:rsid w:val="001A4FD8"/>
    <w:rsid w:val="001A59E6"/>
    <w:rsid w:val="001F0640"/>
    <w:rsid w:val="002337AD"/>
    <w:rsid w:val="002C5D2D"/>
    <w:rsid w:val="002C6A85"/>
    <w:rsid w:val="002D037A"/>
    <w:rsid w:val="002E7B22"/>
    <w:rsid w:val="002F0DF7"/>
    <w:rsid w:val="00305E2A"/>
    <w:rsid w:val="00332CB3"/>
    <w:rsid w:val="003946D5"/>
    <w:rsid w:val="003A5421"/>
    <w:rsid w:val="003A63AF"/>
    <w:rsid w:val="003F23A9"/>
    <w:rsid w:val="00400248"/>
    <w:rsid w:val="004033D5"/>
    <w:rsid w:val="00456644"/>
    <w:rsid w:val="00466B7A"/>
    <w:rsid w:val="004D4BD4"/>
    <w:rsid w:val="004F0786"/>
    <w:rsid w:val="004F0A69"/>
    <w:rsid w:val="0053130F"/>
    <w:rsid w:val="00536EE3"/>
    <w:rsid w:val="0055275B"/>
    <w:rsid w:val="00563B37"/>
    <w:rsid w:val="00571336"/>
    <w:rsid w:val="0057301F"/>
    <w:rsid w:val="005C18CC"/>
    <w:rsid w:val="00634949"/>
    <w:rsid w:val="006701D2"/>
    <w:rsid w:val="00687BA1"/>
    <w:rsid w:val="00690D72"/>
    <w:rsid w:val="00691EE6"/>
    <w:rsid w:val="007258F8"/>
    <w:rsid w:val="007272D5"/>
    <w:rsid w:val="007465E6"/>
    <w:rsid w:val="00757CF3"/>
    <w:rsid w:val="0076026B"/>
    <w:rsid w:val="00796DDA"/>
    <w:rsid w:val="007E02C2"/>
    <w:rsid w:val="007E3DC6"/>
    <w:rsid w:val="007F3492"/>
    <w:rsid w:val="008031C9"/>
    <w:rsid w:val="00821318"/>
    <w:rsid w:val="00821F5B"/>
    <w:rsid w:val="0082423B"/>
    <w:rsid w:val="00834F91"/>
    <w:rsid w:val="008359A3"/>
    <w:rsid w:val="008702B7"/>
    <w:rsid w:val="00870DE7"/>
    <w:rsid w:val="00874ECA"/>
    <w:rsid w:val="00884955"/>
    <w:rsid w:val="00896AB1"/>
    <w:rsid w:val="00906B5C"/>
    <w:rsid w:val="00923F1D"/>
    <w:rsid w:val="00952DD0"/>
    <w:rsid w:val="00972964"/>
    <w:rsid w:val="00982099"/>
    <w:rsid w:val="00996A9A"/>
    <w:rsid w:val="00997B3A"/>
    <w:rsid w:val="00997CCE"/>
    <w:rsid w:val="009A25B8"/>
    <w:rsid w:val="009A4B9E"/>
    <w:rsid w:val="009B6488"/>
    <w:rsid w:val="009C4096"/>
    <w:rsid w:val="009E77E5"/>
    <w:rsid w:val="00A166F4"/>
    <w:rsid w:val="00A25E64"/>
    <w:rsid w:val="00A37782"/>
    <w:rsid w:val="00A52D38"/>
    <w:rsid w:val="00AB001F"/>
    <w:rsid w:val="00AD3158"/>
    <w:rsid w:val="00AF3536"/>
    <w:rsid w:val="00B46DF3"/>
    <w:rsid w:val="00BB039A"/>
    <w:rsid w:val="00C13A44"/>
    <w:rsid w:val="00C22294"/>
    <w:rsid w:val="00C403EA"/>
    <w:rsid w:val="00C97AFD"/>
    <w:rsid w:val="00CB3805"/>
    <w:rsid w:val="00CD5E31"/>
    <w:rsid w:val="00D01F5F"/>
    <w:rsid w:val="00D05EAB"/>
    <w:rsid w:val="00D40047"/>
    <w:rsid w:val="00D80E64"/>
    <w:rsid w:val="00D81E02"/>
    <w:rsid w:val="00DB6B33"/>
    <w:rsid w:val="00DF4DEC"/>
    <w:rsid w:val="00E57311"/>
    <w:rsid w:val="00E963DA"/>
    <w:rsid w:val="00EB09C8"/>
    <w:rsid w:val="00EB1760"/>
    <w:rsid w:val="00EC466D"/>
    <w:rsid w:val="00EE78E9"/>
    <w:rsid w:val="00F03890"/>
    <w:rsid w:val="00FA53B5"/>
    <w:rsid w:val="00FC5D23"/>
    <w:rsid w:val="00FD60A2"/>
    <w:rsid w:val="00FD617E"/>
    <w:rsid w:val="00FF38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E7B22"/>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2E7B22"/>
    <w:pPr>
      <w:ind w:left="720"/>
      <w:contextualSpacing/>
    </w:pPr>
  </w:style>
  <w:style w:type="paragraph" w:styleId="Pagrindinistekstas">
    <w:name w:val="Body Text"/>
    <w:basedOn w:val="prastasis"/>
    <w:link w:val="PagrindinistekstasDiagrama"/>
    <w:uiPriority w:val="99"/>
    <w:rsid w:val="002E7B22"/>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2E7B22"/>
    <w:rPr>
      <w:rFonts w:ascii="Times New Roman" w:eastAsia="Times New Roman" w:hAnsi="Times New Roman" w:cs="Times New Roman"/>
      <w:bCs/>
      <w:sz w:val="24"/>
      <w:szCs w:val="20"/>
      <w:lang w:eastAsia="lt-LT"/>
    </w:rPr>
  </w:style>
  <w:style w:type="paragraph" w:customStyle="1" w:styleId="Numatytasis">
    <w:name w:val="Numatytasis"/>
    <w:rsid w:val="002E7B22"/>
    <w:pPr>
      <w:suppressAutoHyphens/>
      <w:spacing w:after="0" w:line="100" w:lineRule="atLeast"/>
    </w:pPr>
    <w:rPr>
      <w:rFonts w:ascii="Times New Roman" w:eastAsia="SimSun" w:hAnsi="Times New Roman" w:cs="Times New Roman"/>
      <w:color w:val="000000"/>
      <w:sz w:val="24"/>
      <w:szCs w:val="24"/>
      <w:lang w:eastAsia="lt-LT"/>
    </w:rPr>
  </w:style>
  <w:style w:type="paragraph" w:customStyle="1" w:styleId="Betarp1">
    <w:name w:val="Be tarpų1"/>
    <w:rsid w:val="00821318"/>
    <w:pPr>
      <w:suppressAutoHyphens/>
      <w:spacing w:after="0" w:line="100" w:lineRule="atLeast"/>
    </w:pPr>
    <w:rPr>
      <w:rFonts w:ascii="Calibri" w:eastAsia="SimSun" w:hAnsi="Calibri" w:cs="Mangal"/>
      <w:color w:val="00000A"/>
      <w:sz w:val="24"/>
      <w:szCs w:val="24"/>
      <w:lang w:eastAsia="zh-CN" w:bidi="hi-IN"/>
    </w:rPr>
  </w:style>
  <w:style w:type="character" w:styleId="Emfaz">
    <w:name w:val="Emphasis"/>
    <w:uiPriority w:val="20"/>
    <w:qFormat/>
    <w:rsid w:val="00821318"/>
    <w:rPr>
      <w:b/>
      <w:bCs/>
      <w:i w:val="0"/>
      <w:iCs w:val="0"/>
    </w:rPr>
  </w:style>
  <w:style w:type="character" w:customStyle="1" w:styleId="st1">
    <w:name w:val="st1"/>
    <w:rsid w:val="00821318"/>
  </w:style>
  <w:style w:type="paragraph" w:styleId="Betarp">
    <w:name w:val="No Spacing"/>
    <w:uiPriority w:val="99"/>
    <w:qFormat/>
    <w:rsid w:val="00AF3536"/>
    <w:pPr>
      <w:spacing w:after="0" w:line="240" w:lineRule="auto"/>
    </w:pPr>
    <w:rPr>
      <w:rFonts w:ascii="Calibri" w:eastAsia="Times New Roman" w:hAnsi="Calibri" w:cs="Times New Roman"/>
      <w:lang w:val="en-US"/>
    </w:rPr>
  </w:style>
  <w:style w:type="paragraph" w:styleId="Debesliotekstas">
    <w:name w:val="Balloon Text"/>
    <w:basedOn w:val="prastasis"/>
    <w:link w:val="DebesliotekstasDiagrama"/>
    <w:rsid w:val="00870DE7"/>
    <w:pPr>
      <w:widowControl/>
      <w:autoSpaceDE/>
      <w:autoSpaceDN/>
      <w:adjustRightInd/>
    </w:pPr>
    <w:rPr>
      <w:rFonts w:ascii="Tahoma" w:hAnsi="Tahoma"/>
      <w:sz w:val="16"/>
      <w:szCs w:val="16"/>
      <w:lang w:eastAsia="en-US"/>
    </w:rPr>
  </w:style>
  <w:style w:type="character" w:customStyle="1" w:styleId="DebesliotekstasDiagrama">
    <w:name w:val="Debesėlio tekstas Diagrama"/>
    <w:basedOn w:val="Numatytasispastraiposriftas"/>
    <w:link w:val="Debesliotekstas"/>
    <w:rsid w:val="00870DE7"/>
    <w:rPr>
      <w:rFonts w:ascii="Tahoma" w:eastAsia="Times New Roman" w:hAnsi="Tahoma" w:cs="Times New Roman"/>
      <w:sz w:val="16"/>
      <w:szCs w:val="16"/>
    </w:rPr>
  </w:style>
  <w:style w:type="paragraph" w:styleId="Sraopastraipa0">
    <w:name w:val="List Paragraph"/>
    <w:basedOn w:val="prastasis"/>
    <w:uiPriority w:val="34"/>
    <w:qFormat/>
    <w:rsid w:val="00D80E64"/>
    <w:pPr>
      <w:ind w:left="720"/>
      <w:contextualSpacing/>
    </w:pPr>
  </w:style>
  <w:style w:type="paragraph" w:styleId="Porat">
    <w:name w:val="footer"/>
    <w:basedOn w:val="prastasis"/>
    <w:link w:val="PoratDiagrama"/>
    <w:uiPriority w:val="99"/>
    <w:rsid w:val="002D037A"/>
    <w:pPr>
      <w:widowControl/>
      <w:tabs>
        <w:tab w:val="center" w:pos="4819"/>
        <w:tab w:val="right" w:pos="9638"/>
      </w:tabs>
      <w:autoSpaceDE/>
      <w:autoSpaceDN/>
      <w:adjustRightInd/>
    </w:pPr>
    <w:rPr>
      <w:sz w:val="24"/>
      <w:szCs w:val="24"/>
    </w:rPr>
  </w:style>
  <w:style w:type="character" w:customStyle="1" w:styleId="PoratDiagrama">
    <w:name w:val="Poraštė Diagrama"/>
    <w:basedOn w:val="Numatytasispastraiposriftas"/>
    <w:link w:val="Porat"/>
    <w:uiPriority w:val="99"/>
    <w:rsid w:val="002D037A"/>
    <w:rPr>
      <w:rFonts w:ascii="Times New Roman" w:eastAsia="Times New Roman" w:hAnsi="Times New Roman" w:cs="Times New Roman"/>
      <w:sz w:val="24"/>
      <w:szCs w:val="24"/>
      <w:lang w:eastAsia="lt-LT"/>
    </w:rPr>
  </w:style>
  <w:style w:type="character" w:styleId="Hipersaitas">
    <w:name w:val="Hyperlink"/>
    <w:uiPriority w:val="99"/>
    <w:unhideWhenUsed/>
    <w:rsid w:val="002D037A"/>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E7B22"/>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raopastraipa">
    <w:name w:val="Sąrao pastraipa"/>
    <w:basedOn w:val="prastasis"/>
    <w:uiPriority w:val="99"/>
    <w:rsid w:val="002E7B22"/>
    <w:pPr>
      <w:ind w:left="720"/>
      <w:contextualSpacing/>
    </w:pPr>
  </w:style>
  <w:style w:type="paragraph" w:styleId="Pagrindinistekstas">
    <w:name w:val="Body Text"/>
    <w:basedOn w:val="prastasis"/>
    <w:link w:val="PagrindinistekstasDiagrama"/>
    <w:uiPriority w:val="99"/>
    <w:rsid w:val="002E7B22"/>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rsid w:val="002E7B22"/>
    <w:rPr>
      <w:rFonts w:ascii="Times New Roman" w:eastAsia="Times New Roman" w:hAnsi="Times New Roman" w:cs="Times New Roman"/>
      <w:bCs/>
      <w:sz w:val="24"/>
      <w:szCs w:val="20"/>
      <w:lang w:eastAsia="lt-LT"/>
    </w:rPr>
  </w:style>
  <w:style w:type="paragraph" w:customStyle="1" w:styleId="Numatytasis">
    <w:name w:val="Numatytasis"/>
    <w:rsid w:val="002E7B22"/>
    <w:pPr>
      <w:suppressAutoHyphens/>
      <w:spacing w:after="0" w:line="100" w:lineRule="atLeast"/>
    </w:pPr>
    <w:rPr>
      <w:rFonts w:ascii="Times New Roman" w:eastAsia="SimSun" w:hAnsi="Times New Roman" w:cs="Times New Roman"/>
      <w:color w:val="000000"/>
      <w:sz w:val="24"/>
      <w:szCs w:val="24"/>
      <w:lang w:eastAsia="lt-LT"/>
    </w:rPr>
  </w:style>
  <w:style w:type="paragraph" w:customStyle="1" w:styleId="Betarp1">
    <w:name w:val="Be tarpų1"/>
    <w:rsid w:val="00821318"/>
    <w:pPr>
      <w:suppressAutoHyphens/>
      <w:spacing w:after="0" w:line="100" w:lineRule="atLeast"/>
    </w:pPr>
    <w:rPr>
      <w:rFonts w:ascii="Calibri" w:eastAsia="SimSun" w:hAnsi="Calibri" w:cs="Mangal"/>
      <w:color w:val="00000A"/>
      <w:sz w:val="24"/>
      <w:szCs w:val="24"/>
      <w:lang w:eastAsia="zh-CN" w:bidi="hi-IN"/>
    </w:rPr>
  </w:style>
  <w:style w:type="character" w:styleId="Emfaz">
    <w:name w:val="Emphasis"/>
    <w:uiPriority w:val="20"/>
    <w:qFormat/>
    <w:rsid w:val="00821318"/>
    <w:rPr>
      <w:b/>
      <w:bCs/>
      <w:i w:val="0"/>
      <w:iCs w:val="0"/>
    </w:rPr>
  </w:style>
  <w:style w:type="character" w:customStyle="1" w:styleId="st1">
    <w:name w:val="st1"/>
    <w:rsid w:val="00821318"/>
  </w:style>
  <w:style w:type="paragraph" w:styleId="Betarp">
    <w:name w:val="No Spacing"/>
    <w:uiPriority w:val="99"/>
    <w:qFormat/>
    <w:rsid w:val="00AF3536"/>
    <w:pPr>
      <w:spacing w:after="0" w:line="240" w:lineRule="auto"/>
    </w:pPr>
    <w:rPr>
      <w:rFonts w:ascii="Calibri" w:eastAsia="Times New Roman" w:hAnsi="Calibri" w:cs="Times New Roman"/>
      <w:lang w:val="en-US"/>
    </w:rPr>
  </w:style>
  <w:style w:type="paragraph" w:styleId="Debesliotekstas">
    <w:name w:val="Balloon Text"/>
    <w:basedOn w:val="prastasis"/>
    <w:link w:val="DebesliotekstasDiagrama"/>
    <w:rsid w:val="00870DE7"/>
    <w:pPr>
      <w:widowControl/>
      <w:autoSpaceDE/>
      <w:autoSpaceDN/>
      <w:adjustRightInd/>
    </w:pPr>
    <w:rPr>
      <w:rFonts w:ascii="Tahoma" w:hAnsi="Tahoma"/>
      <w:sz w:val="16"/>
      <w:szCs w:val="16"/>
      <w:lang w:eastAsia="en-US"/>
    </w:rPr>
  </w:style>
  <w:style w:type="character" w:customStyle="1" w:styleId="DebesliotekstasDiagrama">
    <w:name w:val="Debesėlio tekstas Diagrama"/>
    <w:basedOn w:val="Numatytasispastraiposriftas"/>
    <w:link w:val="Debesliotekstas"/>
    <w:rsid w:val="00870DE7"/>
    <w:rPr>
      <w:rFonts w:ascii="Tahoma" w:eastAsia="Times New Roman" w:hAnsi="Tahoma" w:cs="Times New Roman"/>
      <w:sz w:val="16"/>
      <w:szCs w:val="16"/>
    </w:rPr>
  </w:style>
  <w:style w:type="paragraph" w:styleId="Sraopastraipa0">
    <w:name w:val="List Paragraph"/>
    <w:basedOn w:val="prastasis"/>
    <w:uiPriority w:val="34"/>
    <w:qFormat/>
    <w:rsid w:val="00D80E64"/>
    <w:pPr>
      <w:ind w:left="720"/>
      <w:contextualSpacing/>
    </w:pPr>
  </w:style>
  <w:style w:type="paragraph" w:styleId="Porat">
    <w:name w:val="footer"/>
    <w:basedOn w:val="prastasis"/>
    <w:link w:val="PoratDiagrama"/>
    <w:uiPriority w:val="99"/>
    <w:rsid w:val="002D037A"/>
    <w:pPr>
      <w:widowControl/>
      <w:tabs>
        <w:tab w:val="center" w:pos="4819"/>
        <w:tab w:val="right" w:pos="9638"/>
      </w:tabs>
      <w:autoSpaceDE/>
      <w:autoSpaceDN/>
      <w:adjustRightInd/>
    </w:pPr>
    <w:rPr>
      <w:sz w:val="24"/>
      <w:szCs w:val="24"/>
    </w:rPr>
  </w:style>
  <w:style w:type="character" w:customStyle="1" w:styleId="PoratDiagrama">
    <w:name w:val="Poraštė Diagrama"/>
    <w:basedOn w:val="Numatytasispastraiposriftas"/>
    <w:link w:val="Porat"/>
    <w:uiPriority w:val="99"/>
    <w:rsid w:val="002D037A"/>
    <w:rPr>
      <w:rFonts w:ascii="Times New Roman" w:eastAsia="Times New Roman" w:hAnsi="Times New Roman" w:cs="Times New Roman"/>
      <w:sz w:val="24"/>
      <w:szCs w:val="24"/>
      <w:lang w:eastAsia="lt-LT"/>
    </w:rPr>
  </w:style>
  <w:style w:type="character" w:styleId="Hipersaitas">
    <w:name w:val="Hyperlink"/>
    <w:uiPriority w:val="99"/>
    <w:unhideWhenUsed/>
    <w:rsid w:val="002D037A"/>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7751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25156</Words>
  <Characters>14340</Characters>
  <Application>Microsoft Office Word</Application>
  <DocSecurity>0</DocSecurity>
  <Lines>119</Lines>
  <Paragraphs>78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„Windows“ vartotojas</cp:lastModifiedBy>
  <cp:revision>2</cp:revision>
  <dcterms:created xsi:type="dcterms:W3CDTF">2020-05-21T09:22:00Z</dcterms:created>
  <dcterms:modified xsi:type="dcterms:W3CDTF">2020-05-21T09:22:00Z</dcterms:modified>
</cp:coreProperties>
</file>